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  <w:color w:val="0F243E"/>
          <w:sz w:val="40"/>
          <w:szCs w:val="40"/>
        </w:rPr>
      </w:pPr>
    </w:p>
    <w:p w:rsidR="00CF79FA" w:rsidRDefault="00CF79FA">
      <w:pPr>
        <w:jc w:val="center"/>
        <w:rPr>
          <w:b/>
          <w:color w:val="0F243E"/>
          <w:sz w:val="40"/>
          <w:szCs w:val="40"/>
        </w:rPr>
      </w:pPr>
    </w:p>
    <w:p w:rsidR="00CF79FA" w:rsidRDefault="004F0D72">
      <w:pPr>
        <w:spacing w:line="600" w:lineRule="auto"/>
        <w:jc w:val="center"/>
        <w:rPr>
          <w:b/>
          <w:color w:val="0F243E"/>
          <w:sz w:val="40"/>
          <w:szCs w:val="40"/>
        </w:rPr>
      </w:pPr>
      <w:r>
        <w:rPr>
          <w:b/>
          <w:color w:val="0F243E"/>
          <w:sz w:val="40"/>
          <w:szCs w:val="40"/>
        </w:rPr>
        <w:t xml:space="preserve">PRZEDMIOTOWE ZASADY OCENIANIA </w:t>
      </w:r>
    </w:p>
    <w:p w:rsidR="00CF79FA" w:rsidRDefault="004F0D72">
      <w:pPr>
        <w:spacing w:line="600" w:lineRule="auto"/>
        <w:jc w:val="center"/>
        <w:rPr>
          <w:b/>
          <w:color w:val="0F243E"/>
          <w:sz w:val="40"/>
          <w:szCs w:val="40"/>
        </w:rPr>
      </w:pPr>
      <w:r>
        <w:rPr>
          <w:b/>
          <w:color w:val="0F243E"/>
          <w:sz w:val="40"/>
          <w:szCs w:val="40"/>
        </w:rPr>
        <w:t xml:space="preserve">Z JĘZYKA POLSKIEGO </w:t>
      </w:r>
    </w:p>
    <w:p w:rsidR="00CF79FA" w:rsidRDefault="004F0D72">
      <w:pPr>
        <w:spacing w:line="600" w:lineRule="auto"/>
        <w:jc w:val="center"/>
        <w:rPr>
          <w:b/>
          <w:color w:val="0F243E"/>
          <w:sz w:val="40"/>
          <w:szCs w:val="40"/>
        </w:rPr>
      </w:pPr>
      <w:r>
        <w:rPr>
          <w:b/>
          <w:color w:val="0F243E"/>
          <w:sz w:val="40"/>
          <w:szCs w:val="40"/>
        </w:rPr>
        <w:t>W KLASACH IV – VIII</w:t>
      </w:r>
    </w:p>
    <w:p w:rsidR="00CF79FA" w:rsidRDefault="00CF79FA">
      <w:pPr>
        <w:spacing w:line="600" w:lineRule="auto"/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rPr>
          <w:b/>
        </w:rPr>
      </w:pPr>
    </w:p>
    <w:p w:rsidR="00CF79FA" w:rsidRDefault="00CF79FA">
      <w:pPr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jc w:val="center"/>
        <w:rPr>
          <w:b/>
        </w:rPr>
      </w:pPr>
    </w:p>
    <w:p w:rsidR="00CF79FA" w:rsidRDefault="00CF79FA">
      <w:pPr>
        <w:rPr>
          <w:b/>
        </w:rPr>
      </w:pPr>
    </w:p>
    <w:p w:rsidR="00CF79FA" w:rsidRDefault="004F0D72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Obszary aktywności uczniów podlegające kontroli i ocenie na lekcjach języka   polskiego.</w:t>
      </w:r>
    </w:p>
    <w:p w:rsidR="00CF79FA" w:rsidRDefault="00CF79FA">
      <w:pPr>
        <w:rPr>
          <w:b/>
        </w:rPr>
      </w:pPr>
    </w:p>
    <w:p w:rsidR="00CF79FA" w:rsidRDefault="004F0D72">
      <w:pPr>
        <w:numPr>
          <w:ilvl w:val="0"/>
          <w:numId w:val="1"/>
        </w:numPr>
      </w:pPr>
      <w:r>
        <w:t>Czytanie:</w:t>
      </w:r>
    </w:p>
    <w:p w:rsidR="00CF79FA" w:rsidRDefault="004F0D72">
      <w:pPr>
        <w:numPr>
          <w:ilvl w:val="1"/>
          <w:numId w:val="1"/>
        </w:numPr>
      </w:pPr>
      <w:r>
        <w:t xml:space="preserve">technika czytania przygotowanego tekstu,  </w:t>
      </w:r>
    </w:p>
    <w:p w:rsidR="00CF79FA" w:rsidRDefault="004F0D72">
      <w:pPr>
        <w:numPr>
          <w:ilvl w:val="1"/>
          <w:numId w:val="1"/>
        </w:numPr>
      </w:pPr>
      <w:r>
        <w:t xml:space="preserve">rozumienie tekstu czytanego samodzielnie.             </w:t>
      </w:r>
    </w:p>
    <w:p w:rsidR="00CF79FA" w:rsidRDefault="004F0D72">
      <w:pPr>
        <w:numPr>
          <w:ilvl w:val="0"/>
          <w:numId w:val="1"/>
        </w:numPr>
      </w:pPr>
      <w:r>
        <w:t xml:space="preserve">Pisanie: </w:t>
      </w:r>
    </w:p>
    <w:p w:rsidR="00CF79FA" w:rsidRDefault="004F0D72">
      <w:pPr>
        <w:numPr>
          <w:ilvl w:val="2"/>
          <w:numId w:val="1"/>
        </w:numPr>
        <w:tabs>
          <w:tab w:val="left" w:pos="1800"/>
        </w:tabs>
        <w:ind w:left="1260" w:firstLine="180"/>
        <w:jc w:val="both"/>
      </w:pPr>
      <w:r>
        <w:t>wypowiedzi pisemne (odpowiedzi na pytania, rozwiązywanie ćwiczeń, redagowanie tekstów użytkowych i innych form wypowiedzi przewidzianych programem nauczania),</w:t>
      </w:r>
    </w:p>
    <w:p w:rsidR="00CF79FA" w:rsidRDefault="004F0D72">
      <w:pPr>
        <w:numPr>
          <w:ilvl w:val="2"/>
          <w:numId w:val="1"/>
        </w:numPr>
        <w:tabs>
          <w:tab w:val="left" w:pos="1800"/>
        </w:tabs>
        <w:ind w:left="1260" w:firstLine="180"/>
      </w:pPr>
      <w:r>
        <w:t>dyktanda, ćwiczenia ortograficzn</w:t>
      </w:r>
      <w:r>
        <w:t>e</w:t>
      </w:r>
    </w:p>
    <w:p w:rsidR="00CF79FA" w:rsidRDefault="004F0D72">
      <w:pPr>
        <w:numPr>
          <w:ilvl w:val="2"/>
          <w:numId w:val="1"/>
        </w:numPr>
        <w:tabs>
          <w:tab w:val="left" w:pos="1800"/>
        </w:tabs>
        <w:ind w:left="1260" w:firstLine="180"/>
      </w:pPr>
      <w:r>
        <w:t xml:space="preserve">prowadzenie zeszytu            </w:t>
      </w:r>
    </w:p>
    <w:p w:rsidR="00CF79FA" w:rsidRDefault="004F0D72">
      <w:pPr>
        <w:tabs>
          <w:tab w:val="left" w:pos="1800"/>
        </w:tabs>
      </w:pPr>
      <w:r>
        <w:t xml:space="preserve">            3.  Mówienie i słuchanie:</w:t>
      </w:r>
    </w:p>
    <w:p w:rsidR="00CF79FA" w:rsidRDefault="004F0D72">
      <w:pPr>
        <w:ind w:left="1416"/>
      </w:pPr>
      <w:r>
        <w:t xml:space="preserve">a) opowiadanie, </w:t>
      </w:r>
    </w:p>
    <w:p w:rsidR="00CF79FA" w:rsidRDefault="004F0D72">
      <w:pPr>
        <w:ind w:left="1416"/>
      </w:pPr>
      <w:r>
        <w:t>b) recytacja,</w:t>
      </w:r>
    </w:p>
    <w:p w:rsidR="00CF79FA" w:rsidRDefault="004F0D72">
      <w:pPr>
        <w:ind w:left="1416"/>
      </w:pPr>
      <w:r>
        <w:t>c) odpowiedź ustna.</w:t>
      </w:r>
    </w:p>
    <w:p w:rsidR="00CF79FA" w:rsidRDefault="004F0D72">
      <w:r>
        <w:t xml:space="preserve">            4. Inne obszary:</w:t>
      </w:r>
    </w:p>
    <w:p w:rsidR="00CF79FA" w:rsidRDefault="004F0D72">
      <w:pPr>
        <w:ind w:left="708" w:firstLine="708"/>
      </w:pPr>
      <w:r>
        <w:t>a)  aktywność na lekcjach</w:t>
      </w:r>
    </w:p>
    <w:p w:rsidR="00CF79FA" w:rsidRDefault="004F0D72">
      <w:pPr>
        <w:ind w:left="708" w:firstLine="708"/>
      </w:pPr>
      <w:r>
        <w:t>b) aktywność pozalekcyjna związana z przedmiotem</w:t>
      </w:r>
      <w:r>
        <w:rPr>
          <w:color w:val="FF0000"/>
        </w:rPr>
        <w:t xml:space="preserve"> </w:t>
      </w:r>
      <w:r>
        <w:t xml:space="preserve">(udział w konkursach, uroczystościach szkolnych i pozaszkolnych, dodatkowych zajęciach), </w:t>
      </w:r>
    </w:p>
    <w:p w:rsidR="00CF79FA" w:rsidRDefault="004F0D72">
      <w:pPr>
        <w:ind w:left="708" w:firstLine="708"/>
      </w:pPr>
      <w:r>
        <w:t>c) praca w grupie, udział w projekcie,</w:t>
      </w:r>
    </w:p>
    <w:p w:rsidR="00CF79FA" w:rsidRDefault="004F0D72">
      <w:pPr>
        <w:ind w:left="708" w:firstLine="708"/>
      </w:pPr>
      <w:r>
        <w:t>d) prace dla chętnych (praca długoterminowa, plakat, wykonanie pomocy dydaktycznej itp.).</w:t>
      </w:r>
    </w:p>
    <w:p w:rsidR="00CF79FA" w:rsidRDefault="00CF79FA">
      <w:pPr>
        <w:ind w:left="708" w:firstLine="708"/>
        <w:rPr>
          <w:color w:val="FF0000"/>
        </w:rPr>
      </w:pPr>
    </w:p>
    <w:p w:rsidR="00CF79FA" w:rsidRDefault="00CF79FA"/>
    <w:p w:rsidR="00CF79FA" w:rsidRDefault="004F0D72">
      <w:pPr>
        <w:numPr>
          <w:ilvl w:val="0"/>
          <w:numId w:val="2"/>
        </w:numPr>
        <w:rPr>
          <w:b/>
        </w:rPr>
      </w:pPr>
      <w:r>
        <w:rPr>
          <w:b/>
        </w:rPr>
        <w:t>Kryteria ocen poszczególnych aktywn</w:t>
      </w:r>
      <w:r>
        <w:rPr>
          <w:b/>
        </w:rPr>
        <w:t>ości.</w:t>
      </w:r>
    </w:p>
    <w:p w:rsidR="00CF79FA" w:rsidRDefault="00CF79FA">
      <w:pPr>
        <w:ind w:left="720"/>
        <w:rPr>
          <w:b/>
        </w:rPr>
      </w:pPr>
    </w:p>
    <w:p w:rsidR="00CF79FA" w:rsidRDefault="004F0D72">
      <w:pPr>
        <w:numPr>
          <w:ilvl w:val="0"/>
          <w:numId w:val="4"/>
        </w:numPr>
      </w:pPr>
      <w:r>
        <w:rPr>
          <w:b/>
        </w:rPr>
        <w:t>Kryteria oceny techniki czytanego tekstu</w:t>
      </w:r>
      <w:r>
        <w:t>:</w:t>
      </w:r>
    </w:p>
    <w:p w:rsidR="00CF79FA" w:rsidRDefault="00CF79FA">
      <w:pPr>
        <w:ind w:left="420"/>
      </w:pPr>
    </w:p>
    <w:p w:rsidR="00CF79FA" w:rsidRDefault="004F0D72">
      <w:pPr>
        <w:numPr>
          <w:ilvl w:val="0"/>
          <w:numId w:val="16"/>
        </w:numPr>
      </w:pPr>
      <w:r>
        <w:t xml:space="preserve">poprawność, </w:t>
      </w:r>
    </w:p>
    <w:p w:rsidR="00CF79FA" w:rsidRDefault="004F0D72">
      <w:pPr>
        <w:numPr>
          <w:ilvl w:val="0"/>
          <w:numId w:val="16"/>
        </w:numPr>
      </w:pPr>
      <w:r>
        <w:t xml:space="preserve">płynność, </w:t>
      </w:r>
    </w:p>
    <w:p w:rsidR="00CF79FA" w:rsidRDefault="004F0D72">
      <w:pPr>
        <w:numPr>
          <w:ilvl w:val="0"/>
          <w:numId w:val="16"/>
        </w:numPr>
      </w:pPr>
      <w:r>
        <w:t xml:space="preserve">odpowiednie tempo, </w:t>
      </w:r>
    </w:p>
    <w:p w:rsidR="00CF79FA" w:rsidRDefault="004F0D72">
      <w:pPr>
        <w:numPr>
          <w:ilvl w:val="0"/>
          <w:numId w:val="16"/>
        </w:numPr>
      </w:pPr>
      <w:r>
        <w:t>prawidłowa dykcja i wyrazistość,</w:t>
      </w:r>
    </w:p>
    <w:p w:rsidR="00CF79FA" w:rsidRDefault="004F0D72">
      <w:pPr>
        <w:numPr>
          <w:ilvl w:val="0"/>
          <w:numId w:val="16"/>
        </w:numPr>
      </w:pPr>
      <w:r>
        <w:t xml:space="preserve">właściwa intonacja, </w:t>
      </w:r>
    </w:p>
    <w:p w:rsidR="00CF79FA" w:rsidRDefault="004F0D72">
      <w:pPr>
        <w:numPr>
          <w:ilvl w:val="0"/>
          <w:numId w:val="16"/>
        </w:numPr>
      </w:pPr>
      <w:r>
        <w:t>interpretacja i umiejętność budowania nastroju.</w:t>
      </w:r>
    </w:p>
    <w:p w:rsidR="00CF79FA" w:rsidRDefault="00CF79FA"/>
    <w:p w:rsidR="00CF79FA" w:rsidRDefault="004F0D72">
      <w:pPr>
        <w:numPr>
          <w:ilvl w:val="0"/>
          <w:numId w:val="5"/>
        </w:numPr>
      </w:pPr>
      <w:r>
        <w:t>celujący - spełnienie wszystkich kryteriów,</w:t>
      </w:r>
    </w:p>
    <w:p w:rsidR="00CF79FA" w:rsidRDefault="004F0D72">
      <w:pPr>
        <w:numPr>
          <w:ilvl w:val="0"/>
          <w:numId w:val="5"/>
        </w:numPr>
      </w:pPr>
      <w:r>
        <w:t xml:space="preserve">bardzo dobry - </w:t>
      </w:r>
      <w:r>
        <w:t>5 z podanych kryteriów,</w:t>
      </w:r>
    </w:p>
    <w:p w:rsidR="00CF79FA" w:rsidRDefault="004F0D72">
      <w:pPr>
        <w:numPr>
          <w:ilvl w:val="0"/>
          <w:numId w:val="5"/>
        </w:numPr>
      </w:pPr>
      <w:r>
        <w:t>dobry  - 4 z podanych kryteriów,</w:t>
      </w:r>
    </w:p>
    <w:p w:rsidR="00CF79FA" w:rsidRDefault="004F0D72">
      <w:pPr>
        <w:numPr>
          <w:ilvl w:val="0"/>
          <w:numId w:val="5"/>
        </w:numPr>
      </w:pPr>
      <w:r>
        <w:t>dostateczny - 3 z podanych kryteriów,</w:t>
      </w:r>
    </w:p>
    <w:p w:rsidR="00CF79FA" w:rsidRDefault="004F0D72">
      <w:pPr>
        <w:numPr>
          <w:ilvl w:val="0"/>
          <w:numId w:val="5"/>
        </w:numPr>
      </w:pPr>
      <w:r>
        <w:t>dopuszczający - podanych kryteriów,</w:t>
      </w:r>
    </w:p>
    <w:p w:rsidR="00CF79FA" w:rsidRDefault="004F0D72">
      <w:pPr>
        <w:numPr>
          <w:ilvl w:val="0"/>
          <w:numId w:val="5"/>
        </w:numPr>
      </w:pPr>
      <w:r>
        <w:t>niedostateczny – 1 lub żadnego.</w:t>
      </w:r>
    </w:p>
    <w:p w:rsidR="00CF79FA" w:rsidRDefault="00CF79FA">
      <w:pPr>
        <w:ind w:left="644"/>
        <w:rPr>
          <w:b/>
        </w:rPr>
      </w:pPr>
    </w:p>
    <w:p w:rsidR="00CF79FA" w:rsidRDefault="004F0D7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Kryteria oceny wypowiedzi pisemnych oraz zakres procentowy na poszczególne oceny cząstkowe w</w:t>
      </w:r>
      <w:r>
        <w:rPr>
          <w:b/>
        </w:rPr>
        <w:t xml:space="preserve"> punktowanych pracach pisemnych:</w:t>
      </w:r>
    </w:p>
    <w:p w:rsidR="00CF79FA" w:rsidRDefault="00CF79FA">
      <w:pPr>
        <w:ind w:left="720"/>
        <w:rPr>
          <w:b/>
        </w:rPr>
      </w:pPr>
    </w:p>
    <w:tbl>
      <w:tblPr>
        <w:tblW w:w="8361" w:type="dxa"/>
        <w:tblLook w:val="01E0" w:firstRow="1" w:lastRow="1" w:firstColumn="1" w:lastColumn="1" w:noHBand="0" w:noVBand="0"/>
      </w:tblPr>
      <w:tblGrid>
        <w:gridCol w:w="8361"/>
      </w:tblGrid>
      <w:tr w:rsidR="00CF79FA">
        <w:tc>
          <w:tcPr>
            <w:tcW w:w="8361" w:type="dxa"/>
            <w:shd w:val="clear" w:color="auto" w:fill="auto"/>
          </w:tcPr>
          <w:p w:rsidR="00CF79FA" w:rsidRDefault="004F0D72">
            <w:pPr>
              <w:numPr>
                <w:ilvl w:val="0"/>
                <w:numId w:val="15"/>
              </w:numPr>
            </w:pPr>
            <w:r>
              <w:t>Zgodność treści z tematem.</w:t>
            </w:r>
          </w:p>
        </w:tc>
      </w:tr>
    </w:tbl>
    <w:p w:rsidR="00CF79FA" w:rsidRDefault="004F0D72">
      <w:pPr>
        <w:numPr>
          <w:ilvl w:val="0"/>
          <w:numId w:val="15"/>
        </w:numPr>
      </w:pPr>
      <w:r>
        <w:t>Elementy wypowiedzi, kompozycja.</w:t>
      </w:r>
    </w:p>
    <w:p w:rsidR="00CF79FA" w:rsidRDefault="004F0D72">
      <w:pPr>
        <w:numPr>
          <w:ilvl w:val="0"/>
          <w:numId w:val="15"/>
        </w:numPr>
      </w:pPr>
      <w:r>
        <w:t>Język.</w:t>
      </w:r>
    </w:p>
    <w:p w:rsidR="00CF79FA" w:rsidRDefault="004F0D72">
      <w:pPr>
        <w:numPr>
          <w:ilvl w:val="0"/>
          <w:numId w:val="15"/>
        </w:numPr>
      </w:pPr>
      <w:r>
        <w:t>Ortografia.</w:t>
      </w:r>
    </w:p>
    <w:p w:rsidR="00CF79FA" w:rsidRDefault="004F0D72">
      <w:pPr>
        <w:numPr>
          <w:ilvl w:val="0"/>
          <w:numId w:val="15"/>
        </w:numPr>
      </w:pPr>
      <w:r>
        <w:t>Interpunkcja.</w:t>
      </w:r>
    </w:p>
    <w:p w:rsidR="00CF79FA" w:rsidRDefault="004F0D72">
      <w:pPr>
        <w:numPr>
          <w:ilvl w:val="1"/>
          <w:numId w:val="6"/>
        </w:numPr>
        <w:jc w:val="both"/>
      </w:pPr>
      <w:r>
        <w:lastRenderedPageBreak/>
        <w:t>celujący (100-95% możliwych do uzyskania punktów),</w:t>
      </w:r>
    </w:p>
    <w:p w:rsidR="00CF79FA" w:rsidRDefault="004F0D72">
      <w:pPr>
        <w:numPr>
          <w:ilvl w:val="1"/>
          <w:numId w:val="6"/>
        </w:numPr>
        <w:jc w:val="both"/>
      </w:pPr>
      <w:r>
        <w:t>bardzo dobry (94-85% możliwych do uzyskania punktów),</w:t>
      </w:r>
    </w:p>
    <w:p w:rsidR="00CF79FA" w:rsidRDefault="004F0D72">
      <w:pPr>
        <w:numPr>
          <w:ilvl w:val="1"/>
          <w:numId w:val="6"/>
        </w:numPr>
        <w:jc w:val="both"/>
      </w:pPr>
      <w:r>
        <w:t>dobry (84-75% możliwych</w:t>
      </w:r>
      <w:r>
        <w:t xml:space="preserve"> do uzyskania punktów),</w:t>
      </w:r>
    </w:p>
    <w:p w:rsidR="00CF79FA" w:rsidRDefault="004F0D72">
      <w:pPr>
        <w:numPr>
          <w:ilvl w:val="1"/>
          <w:numId w:val="6"/>
        </w:numPr>
        <w:jc w:val="both"/>
      </w:pPr>
      <w:r>
        <w:t>dostateczny (74-51% możliwych do uzyskania punktów),</w:t>
      </w:r>
    </w:p>
    <w:p w:rsidR="00CF79FA" w:rsidRDefault="004F0D72">
      <w:pPr>
        <w:numPr>
          <w:ilvl w:val="1"/>
          <w:numId w:val="6"/>
        </w:numPr>
        <w:jc w:val="both"/>
      </w:pPr>
      <w:r>
        <w:t>dopuszczający (50-31% możliwych do uzyskania punktów),</w:t>
      </w:r>
    </w:p>
    <w:p w:rsidR="00CF79FA" w:rsidRDefault="004F0D72">
      <w:pPr>
        <w:numPr>
          <w:ilvl w:val="1"/>
          <w:numId w:val="6"/>
        </w:numPr>
        <w:jc w:val="both"/>
      </w:pPr>
      <w:r>
        <w:t>niedostateczny (30-0% możliwych do uzyskania punktów).</w:t>
      </w:r>
    </w:p>
    <w:p w:rsidR="00CF79FA" w:rsidRDefault="00CF79FA">
      <w:pPr>
        <w:ind w:left="420"/>
      </w:pPr>
    </w:p>
    <w:p w:rsidR="00CF79FA" w:rsidRDefault="004F0D72">
      <w:pPr>
        <w:numPr>
          <w:ilvl w:val="0"/>
          <w:numId w:val="4"/>
        </w:numPr>
        <w:rPr>
          <w:b/>
        </w:rPr>
      </w:pPr>
      <w:r>
        <w:rPr>
          <w:b/>
        </w:rPr>
        <w:t xml:space="preserve">Kryteria oceny dyktand i </w:t>
      </w:r>
      <w:proofErr w:type="spellStart"/>
      <w:r>
        <w:rPr>
          <w:b/>
        </w:rPr>
        <w:t>uzupełnianek</w:t>
      </w:r>
      <w:proofErr w:type="spellEnd"/>
      <w:r>
        <w:rPr>
          <w:b/>
        </w:rPr>
        <w:t xml:space="preserve"> ortograficznych:</w:t>
      </w:r>
    </w:p>
    <w:p w:rsidR="00CF79FA" w:rsidRDefault="00CF79FA">
      <w:pPr>
        <w:rPr>
          <w:b/>
        </w:rPr>
      </w:pPr>
    </w:p>
    <w:p w:rsidR="00CF79FA" w:rsidRDefault="004F0D7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2082165" cy="127762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1277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279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36"/>
                              <w:gridCol w:w="1643"/>
                            </w:tblGrid>
                            <w:tr w:rsidR="00CF79FA">
                              <w:trPr>
                                <w:jc w:val="center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79FA" w:rsidRDefault="004F0D72">
                                  <w:pPr>
                                    <w:jc w:val="center"/>
                                  </w:pPr>
                                  <w:bookmarkStart w:id="0" w:name="__UnoMark__458_580871940"/>
                                  <w:bookmarkEnd w:id="0"/>
                                  <w:r>
                                    <w:t xml:space="preserve">Liczba </w:t>
                                  </w:r>
                                  <w:r>
                                    <w:t>błędów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79FA" w:rsidRDefault="004F0D72">
                                  <w:pPr>
                                    <w:jc w:val="center"/>
                                  </w:pPr>
                                  <w:bookmarkStart w:id="1" w:name="__UnoMark__459_580871940"/>
                                  <w:bookmarkStart w:id="2" w:name="__UnoMark__460_580871940"/>
                                  <w:bookmarkEnd w:id="1"/>
                                  <w:bookmarkEnd w:id="2"/>
                                  <w:r>
                                    <w:t>Ocena</w:t>
                                  </w:r>
                                </w:p>
                              </w:tc>
                            </w:tr>
                            <w:tr w:rsidR="00CF79FA">
                              <w:trPr>
                                <w:jc w:val="center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79FA" w:rsidRDefault="004F0D72">
                                  <w:pPr>
                                    <w:jc w:val="center"/>
                                  </w:pPr>
                                  <w:bookmarkStart w:id="3" w:name="__UnoMark__461_580871940"/>
                                  <w:bookmarkStart w:id="4" w:name="__UnoMark__462_580871940"/>
                                  <w:bookmarkEnd w:id="3"/>
                                  <w:bookmarkEnd w:id="4"/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79FA" w:rsidRDefault="004F0D72">
                                  <w:pPr>
                                    <w:jc w:val="center"/>
                                  </w:pPr>
                                  <w:bookmarkStart w:id="5" w:name="__UnoMark__463_580871940"/>
                                  <w:bookmarkStart w:id="6" w:name="__UnoMark__464_580871940"/>
                                  <w:bookmarkEnd w:id="5"/>
                                  <w:bookmarkEnd w:id="6"/>
                                  <w:r>
                                    <w:t>celujący</w:t>
                                  </w:r>
                                </w:p>
                              </w:tc>
                            </w:tr>
                            <w:tr w:rsidR="00CF79FA">
                              <w:trPr>
                                <w:jc w:val="center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79FA" w:rsidRDefault="004F0D72">
                                  <w:pPr>
                                    <w:jc w:val="center"/>
                                  </w:pPr>
                                  <w:bookmarkStart w:id="7" w:name="__UnoMark__465_580871940"/>
                                  <w:bookmarkStart w:id="8" w:name="__UnoMark__466_580871940"/>
                                  <w:bookmarkEnd w:id="7"/>
                                  <w:bookmarkEnd w:id="8"/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79FA" w:rsidRDefault="004F0D72">
                                  <w:pPr>
                                    <w:jc w:val="center"/>
                                  </w:pPr>
                                  <w:bookmarkStart w:id="9" w:name="__UnoMark__467_580871940"/>
                                  <w:bookmarkStart w:id="10" w:name="__UnoMark__468_580871940"/>
                                  <w:bookmarkEnd w:id="9"/>
                                  <w:bookmarkEnd w:id="10"/>
                                  <w:r>
                                    <w:t>bardzo dobry</w:t>
                                  </w:r>
                                </w:p>
                              </w:tc>
                            </w:tr>
                            <w:tr w:rsidR="00CF79FA">
                              <w:trPr>
                                <w:jc w:val="center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79FA" w:rsidRDefault="004F0D72">
                                  <w:pPr>
                                    <w:jc w:val="center"/>
                                  </w:pPr>
                                  <w:bookmarkStart w:id="11" w:name="__UnoMark__469_580871940"/>
                                  <w:bookmarkStart w:id="12" w:name="__UnoMark__470_580871940"/>
                                  <w:bookmarkEnd w:id="11"/>
                                  <w:bookmarkEnd w:id="12"/>
                                  <w:r>
                                    <w:t>2 – 3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79FA" w:rsidRDefault="004F0D72">
                                  <w:pPr>
                                    <w:jc w:val="center"/>
                                  </w:pPr>
                                  <w:bookmarkStart w:id="13" w:name="__UnoMark__471_580871940"/>
                                  <w:bookmarkStart w:id="14" w:name="__UnoMark__472_580871940"/>
                                  <w:bookmarkEnd w:id="13"/>
                                  <w:bookmarkEnd w:id="14"/>
                                  <w:r>
                                    <w:t>dobry</w:t>
                                  </w:r>
                                </w:p>
                              </w:tc>
                            </w:tr>
                            <w:tr w:rsidR="00CF79FA">
                              <w:trPr>
                                <w:jc w:val="center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79FA" w:rsidRDefault="004F0D72">
                                  <w:pPr>
                                    <w:jc w:val="center"/>
                                  </w:pPr>
                                  <w:bookmarkStart w:id="15" w:name="__UnoMark__473_580871940"/>
                                  <w:bookmarkStart w:id="16" w:name="__UnoMark__474_580871940"/>
                                  <w:bookmarkEnd w:id="15"/>
                                  <w:bookmarkEnd w:id="16"/>
                                  <w:r>
                                    <w:t>4 – 5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79FA" w:rsidRDefault="004F0D72">
                                  <w:pPr>
                                    <w:jc w:val="center"/>
                                  </w:pPr>
                                  <w:bookmarkStart w:id="17" w:name="__UnoMark__475_580871940"/>
                                  <w:bookmarkStart w:id="18" w:name="__UnoMark__476_580871940"/>
                                  <w:bookmarkEnd w:id="17"/>
                                  <w:bookmarkEnd w:id="18"/>
                                  <w:r>
                                    <w:t>dostateczny</w:t>
                                  </w:r>
                                </w:p>
                              </w:tc>
                            </w:tr>
                            <w:tr w:rsidR="00CF79FA">
                              <w:trPr>
                                <w:jc w:val="center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79FA" w:rsidRDefault="004F0D72">
                                  <w:pPr>
                                    <w:jc w:val="center"/>
                                  </w:pPr>
                                  <w:bookmarkStart w:id="19" w:name="__UnoMark__477_580871940"/>
                                  <w:bookmarkStart w:id="20" w:name="__UnoMark__478_580871940"/>
                                  <w:bookmarkEnd w:id="19"/>
                                  <w:bookmarkEnd w:id="20"/>
                                  <w:r>
                                    <w:t>6 – 7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79FA" w:rsidRDefault="004F0D72">
                                  <w:pPr>
                                    <w:jc w:val="center"/>
                                  </w:pPr>
                                  <w:bookmarkStart w:id="21" w:name="__UnoMark__479_580871940"/>
                                  <w:bookmarkStart w:id="22" w:name="__UnoMark__480_580871940"/>
                                  <w:bookmarkEnd w:id="21"/>
                                  <w:bookmarkEnd w:id="22"/>
                                  <w:r>
                                    <w:t>dopuszczający</w:t>
                                  </w:r>
                                </w:p>
                              </w:tc>
                            </w:tr>
                            <w:tr w:rsidR="00CF79FA">
                              <w:trPr>
                                <w:jc w:val="center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79FA" w:rsidRDefault="004F0D72">
                                  <w:pPr>
                                    <w:jc w:val="center"/>
                                  </w:pPr>
                                  <w:bookmarkStart w:id="23" w:name="__UnoMark__481_580871940"/>
                                  <w:bookmarkStart w:id="24" w:name="__UnoMark__482_580871940"/>
                                  <w:bookmarkEnd w:id="23"/>
                                  <w:bookmarkEnd w:id="24"/>
                                  <w:r>
                                    <w:t>8 i więcej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79FA" w:rsidRDefault="004F0D72">
                                  <w:pPr>
                                    <w:jc w:val="center"/>
                                  </w:pPr>
                                  <w:bookmarkStart w:id="25" w:name="__UnoMark__483_580871940"/>
                                  <w:bookmarkEnd w:id="25"/>
                                  <w:r>
                                    <w:t>niedostateczny</w:t>
                                  </w:r>
                                </w:p>
                              </w:tc>
                            </w:tr>
                          </w:tbl>
                          <w:p w:rsidR="00000000" w:rsidRDefault="004F0D72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0;margin-top:1.9pt;width:163.95pt;height:100.6pt;z-index:2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W w:w="3279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36"/>
                        <w:gridCol w:w="1643"/>
                      </w:tblGrid>
                      <w:tr w:rsidR="00CF79FA">
                        <w:trPr>
                          <w:jc w:val="center"/>
                        </w:trPr>
                        <w:tc>
                          <w:tcPr>
                            <w:tcW w:w="16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79FA" w:rsidRDefault="004F0D72">
                            <w:pPr>
                              <w:jc w:val="center"/>
                            </w:pPr>
                            <w:bookmarkStart w:id="26" w:name="__UnoMark__458_580871940"/>
                            <w:bookmarkEnd w:id="26"/>
                            <w:r>
                              <w:t xml:space="preserve">Liczba </w:t>
                            </w:r>
                            <w:r>
                              <w:t>błędów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79FA" w:rsidRDefault="004F0D72">
                            <w:pPr>
                              <w:jc w:val="center"/>
                            </w:pPr>
                            <w:bookmarkStart w:id="27" w:name="__UnoMark__459_580871940"/>
                            <w:bookmarkStart w:id="28" w:name="__UnoMark__460_580871940"/>
                            <w:bookmarkEnd w:id="27"/>
                            <w:bookmarkEnd w:id="28"/>
                            <w:r>
                              <w:t>Ocena</w:t>
                            </w:r>
                          </w:p>
                        </w:tc>
                      </w:tr>
                      <w:tr w:rsidR="00CF79FA">
                        <w:trPr>
                          <w:jc w:val="center"/>
                        </w:trPr>
                        <w:tc>
                          <w:tcPr>
                            <w:tcW w:w="16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79FA" w:rsidRDefault="004F0D72">
                            <w:pPr>
                              <w:jc w:val="center"/>
                            </w:pPr>
                            <w:bookmarkStart w:id="29" w:name="__UnoMark__461_580871940"/>
                            <w:bookmarkStart w:id="30" w:name="__UnoMark__462_580871940"/>
                            <w:bookmarkEnd w:id="29"/>
                            <w:bookmarkEnd w:id="30"/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79FA" w:rsidRDefault="004F0D72">
                            <w:pPr>
                              <w:jc w:val="center"/>
                            </w:pPr>
                            <w:bookmarkStart w:id="31" w:name="__UnoMark__463_580871940"/>
                            <w:bookmarkStart w:id="32" w:name="__UnoMark__464_580871940"/>
                            <w:bookmarkEnd w:id="31"/>
                            <w:bookmarkEnd w:id="32"/>
                            <w:r>
                              <w:t>celujący</w:t>
                            </w:r>
                          </w:p>
                        </w:tc>
                      </w:tr>
                      <w:tr w:rsidR="00CF79FA">
                        <w:trPr>
                          <w:jc w:val="center"/>
                        </w:trPr>
                        <w:tc>
                          <w:tcPr>
                            <w:tcW w:w="16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79FA" w:rsidRDefault="004F0D72">
                            <w:pPr>
                              <w:jc w:val="center"/>
                            </w:pPr>
                            <w:bookmarkStart w:id="33" w:name="__UnoMark__465_580871940"/>
                            <w:bookmarkStart w:id="34" w:name="__UnoMark__466_580871940"/>
                            <w:bookmarkEnd w:id="33"/>
                            <w:bookmarkEnd w:id="34"/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79FA" w:rsidRDefault="004F0D72">
                            <w:pPr>
                              <w:jc w:val="center"/>
                            </w:pPr>
                            <w:bookmarkStart w:id="35" w:name="__UnoMark__467_580871940"/>
                            <w:bookmarkStart w:id="36" w:name="__UnoMark__468_580871940"/>
                            <w:bookmarkEnd w:id="35"/>
                            <w:bookmarkEnd w:id="36"/>
                            <w:r>
                              <w:t>bardzo dobry</w:t>
                            </w:r>
                          </w:p>
                        </w:tc>
                      </w:tr>
                      <w:tr w:rsidR="00CF79FA">
                        <w:trPr>
                          <w:jc w:val="center"/>
                        </w:trPr>
                        <w:tc>
                          <w:tcPr>
                            <w:tcW w:w="16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79FA" w:rsidRDefault="004F0D72">
                            <w:pPr>
                              <w:jc w:val="center"/>
                            </w:pPr>
                            <w:bookmarkStart w:id="37" w:name="__UnoMark__469_580871940"/>
                            <w:bookmarkStart w:id="38" w:name="__UnoMark__470_580871940"/>
                            <w:bookmarkEnd w:id="37"/>
                            <w:bookmarkEnd w:id="38"/>
                            <w:r>
                              <w:t>2 – 3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79FA" w:rsidRDefault="004F0D72">
                            <w:pPr>
                              <w:jc w:val="center"/>
                            </w:pPr>
                            <w:bookmarkStart w:id="39" w:name="__UnoMark__471_580871940"/>
                            <w:bookmarkStart w:id="40" w:name="__UnoMark__472_580871940"/>
                            <w:bookmarkEnd w:id="39"/>
                            <w:bookmarkEnd w:id="40"/>
                            <w:r>
                              <w:t>dobry</w:t>
                            </w:r>
                          </w:p>
                        </w:tc>
                      </w:tr>
                      <w:tr w:rsidR="00CF79FA">
                        <w:trPr>
                          <w:jc w:val="center"/>
                        </w:trPr>
                        <w:tc>
                          <w:tcPr>
                            <w:tcW w:w="16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79FA" w:rsidRDefault="004F0D72">
                            <w:pPr>
                              <w:jc w:val="center"/>
                            </w:pPr>
                            <w:bookmarkStart w:id="41" w:name="__UnoMark__473_580871940"/>
                            <w:bookmarkStart w:id="42" w:name="__UnoMark__474_580871940"/>
                            <w:bookmarkEnd w:id="41"/>
                            <w:bookmarkEnd w:id="42"/>
                            <w:r>
                              <w:t>4 – 5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79FA" w:rsidRDefault="004F0D72">
                            <w:pPr>
                              <w:jc w:val="center"/>
                            </w:pPr>
                            <w:bookmarkStart w:id="43" w:name="__UnoMark__475_580871940"/>
                            <w:bookmarkStart w:id="44" w:name="__UnoMark__476_580871940"/>
                            <w:bookmarkEnd w:id="43"/>
                            <w:bookmarkEnd w:id="44"/>
                            <w:r>
                              <w:t>dostateczny</w:t>
                            </w:r>
                          </w:p>
                        </w:tc>
                      </w:tr>
                      <w:tr w:rsidR="00CF79FA">
                        <w:trPr>
                          <w:jc w:val="center"/>
                        </w:trPr>
                        <w:tc>
                          <w:tcPr>
                            <w:tcW w:w="16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79FA" w:rsidRDefault="004F0D72">
                            <w:pPr>
                              <w:jc w:val="center"/>
                            </w:pPr>
                            <w:bookmarkStart w:id="45" w:name="__UnoMark__477_580871940"/>
                            <w:bookmarkStart w:id="46" w:name="__UnoMark__478_580871940"/>
                            <w:bookmarkEnd w:id="45"/>
                            <w:bookmarkEnd w:id="46"/>
                            <w:r>
                              <w:t>6 – 7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79FA" w:rsidRDefault="004F0D72">
                            <w:pPr>
                              <w:jc w:val="center"/>
                            </w:pPr>
                            <w:bookmarkStart w:id="47" w:name="__UnoMark__479_580871940"/>
                            <w:bookmarkStart w:id="48" w:name="__UnoMark__480_580871940"/>
                            <w:bookmarkEnd w:id="47"/>
                            <w:bookmarkEnd w:id="48"/>
                            <w:r>
                              <w:t>dopuszczający</w:t>
                            </w:r>
                          </w:p>
                        </w:tc>
                      </w:tr>
                      <w:tr w:rsidR="00CF79FA">
                        <w:trPr>
                          <w:jc w:val="center"/>
                        </w:trPr>
                        <w:tc>
                          <w:tcPr>
                            <w:tcW w:w="16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79FA" w:rsidRDefault="004F0D72">
                            <w:pPr>
                              <w:jc w:val="center"/>
                            </w:pPr>
                            <w:bookmarkStart w:id="49" w:name="__UnoMark__481_580871940"/>
                            <w:bookmarkStart w:id="50" w:name="__UnoMark__482_580871940"/>
                            <w:bookmarkEnd w:id="49"/>
                            <w:bookmarkEnd w:id="50"/>
                            <w:r>
                              <w:t>8 i więcej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79FA" w:rsidRDefault="004F0D72">
                            <w:pPr>
                              <w:jc w:val="center"/>
                            </w:pPr>
                            <w:bookmarkStart w:id="51" w:name="__UnoMark__483_580871940"/>
                            <w:bookmarkEnd w:id="51"/>
                            <w:r>
                              <w:t>niedostateczny</w:t>
                            </w:r>
                          </w:p>
                        </w:tc>
                      </w:tr>
                    </w:tbl>
                    <w:p w:rsidR="00000000" w:rsidRDefault="004F0D72"/>
                  </w:txbxContent>
                </v:textbox>
                <w10:wrap type="square" anchorx="margin"/>
              </v:shape>
            </w:pict>
          </mc:Fallback>
        </mc:AlternateContent>
      </w:r>
    </w:p>
    <w:p w:rsidR="00CF79FA" w:rsidRDefault="00CF79FA">
      <w:pPr>
        <w:ind w:left="720"/>
        <w:rPr>
          <w:b/>
        </w:rPr>
      </w:pPr>
    </w:p>
    <w:p w:rsidR="00CF79FA" w:rsidRDefault="004F0D72">
      <w:pPr>
        <w:jc w:val="both"/>
      </w:pPr>
      <w:r>
        <w:t xml:space="preserve">    </w:t>
      </w:r>
    </w:p>
    <w:p w:rsidR="00CF79FA" w:rsidRDefault="00CF79FA">
      <w:pPr>
        <w:jc w:val="both"/>
      </w:pPr>
    </w:p>
    <w:p w:rsidR="00CF79FA" w:rsidRDefault="004F0D72">
      <w:pPr>
        <w:jc w:val="both"/>
      </w:pPr>
      <w:r>
        <w:t xml:space="preserve"> </w:t>
      </w:r>
    </w:p>
    <w:p w:rsidR="00CF79FA" w:rsidRDefault="00CF79FA">
      <w:pPr>
        <w:jc w:val="both"/>
      </w:pPr>
    </w:p>
    <w:p w:rsidR="00CF79FA" w:rsidRDefault="00CF79FA">
      <w:pPr>
        <w:jc w:val="both"/>
      </w:pPr>
    </w:p>
    <w:p w:rsidR="00CF79FA" w:rsidRDefault="00CF79FA">
      <w:pPr>
        <w:jc w:val="both"/>
      </w:pPr>
    </w:p>
    <w:p w:rsidR="00CF79FA" w:rsidRDefault="004F0D72">
      <w:pPr>
        <w:jc w:val="both"/>
      </w:pPr>
      <w:r>
        <w:t>3 błędy interpunkcyjne = 1 błąd ortograficzny</w:t>
      </w:r>
    </w:p>
    <w:p w:rsidR="00CF79FA" w:rsidRDefault="00CF79FA">
      <w:pPr>
        <w:rPr>
          <w:b/>
        </w:rPr>
      </w:pPr>
    </w:p>
    <w:p w:rsidR="00CF79FA" w:rsidRDefault="00CF79FA">
      <w:pPr>
        <w:rPr>
          <w:b/>
        </w:rPr>
      </w:pPr>
    </w:p>
    <w:p w:rsidR="00CF79FA" w:rsidRDefault="004F0D72">
      <w:pPr>
        <w:numPr>
          <w:ilvl w:val="0"/>
          <w:numId w:val="4"/>
        </w:numPr>
        <w:rPr>
          <w:b/>
        </w:rPr>
      </w:pPr>
      <w:r>
        <w:rPr>
          <w:b/>
        </w:rPr>
        <w:t xml:space="preserve"> Kryteria oceny recytacji: </w:t>
      </w:r>
    </w:p>
    <w:p w:rsidR="00CF79FA" w:rsidRDefault="00CF79FA">
      <w:pPr>
        <w:ind w:left="720"/>
        <w:rPr>
          <w:b/>
        </w:rPr>
      </w:pPr>
    </w:p>
    <w:p w:rsidR="00CF79FA" w:rsidRDefault="004F0D72">
      <w:pPr>
        <w:numPr>
          <w:ilvl w:val="0"/>
          <w:numId w:val="14"/>
        </w:numPr>
      </w:pPr>
      <w:r>
        <w:t>stopień opanowania tekstu,</w:t>
      </w:r>
    </w:p>
    <w:p w:rsidR="00CF79FA" w:rsidRDefault="004F0D72">
      <w:pPr>
        <w:numPr>
          <w:ilvl w:val="0"/>
          <w:numId w:val="14"/>
        </w:numPr>
      </w:pPr>
      <w:r>
        <w:t xml:space="preserve">odpowiednie </w:t>
      </w:r>
      <w:r>
        <w:t>tempo,</w:t>
      </w:r>
    </w:p>
    <w:p w:rsidR="00CF79FA" w:rsidRDefault="004F0D72">
      <w:pPr>
        <w:numPr>
          <w:ilvl w:val="0"/>
          <w:numId w:val="14"/>
        </w:numPr>
      </w:pPr>
      <w:r>
        <w:t>dykcja,</w:t>
      </w:r>
    </w:p>
    <w:p w:rsidR="00CF79FA" w:rsidRDefault="004F0D72">
      <w:pPr>
        <w:numPr>
          <w:ilvl w:val="0"/>
          <w:numId w:val="14"/>
        </w:numPr>
      </w:pPr>
      <w:r>
        <w:t>przestankowanie,</w:t>
      </w:r>
    </w:p>
    <w:p w:rsidR="00CF79FA" w:rsidRDefault="004F0D72">
      <w:pPr>
        <w:numPr>
          <w:ilvl w:val="0"/>
          <w:numId w:val="14"/>
        </w:numPr>
      </w:pPr>
      <w:r>
        <w:t>modulacja,</w:t>
      </w:r>
    </w:p>
    <w:p w:rsidR="00CF79FA" w:rsidRDefault="004F0D72">
      <w:pPr>
        <w:numPr>
          <w:ilvl w:val="0"/>
          <w:numId w:val="14"/>
        </w:numPr>
      </w:pPr>
      <w:r>
        <w:t>próby interpretacji i umiejętność oddawania nastroju,</w:t>
      </w:r>
    </w:p>
    <w:p w:rsidR="00CF79FA" w:rsidRDefault="004F0D72">
      <w:pPr>
        <w:numPr>
          <w:ilvl w:val="0"/>
          <w:numId w:val="14"/>
        </w:numPr>
      </w:pPr>
      <w:r>
        <w:t>interpretacja z elementami recytacji aktorskiej.</w:t>
      </w:r>
    </w:p>
    <w:p w:rsidR="00CF79FA" w:rsidRDefault="00CF79FA">
      <w:pPr>
        <w:rPr>
          <w:b/>
        </w:rPr>
      </w:pPr>
    </w:p>
    <w:p w:rsidR="00CF79FA" w:rsidRDefault="004F0D72">
      <w:pPr>
        <w:numPr>
          <w:ilvl w:val="0"/>
          <w:numId w:val="7"/>
        </w:numPr>
      </w:pPr>
      <w:r>
        <w:t>celujący – tekst mówiony w całości z pamięci i spełnienie kryteriów 2 – 7,</w:t>
      </w:r>
    </w:p>
    <w:p w:rsidR="00CF79FA" w:rsidRDefault="004F0D72">
      <w:pPr>
        <w:numPr>
          <w:ilvl w:val="0"/>
          <w:numId w:val="7"/>
        </w:numPr>
      </w:pPr>
      <w:r>
        <w:t xml:space="preserve"> bardzo dobry – znajomość całego t</w:t>
      </w:r>
      <w:r>
        <w:t xml:space="preserve">ekstu,  spełnienie kryteriów 2 – 6,                            </w:t>
      </w:r>
    </w:p>
    <w:p w:rsidR="00CF79FA" w:rsidRDefault="004F0D72">
      <w:pPr>
        <w:numPr>
          <w:ilvl w:val="0"/>
          <w:numId w:val="7"/>
        </w:numPr>
      </w:pPr>
      <w:r>
        <w:t xml:space="preserve">dobry – 1-2 potknięcia w treści tekstu, spełnienie kryteriów 2 – 5,                            </w:t>
      </w:r>
    </w:p>
    <w:p w:rsidR="00CF79FA" w:rsidRDefault="004F0D72">
      <w:pPr>
        <w:numPr>
          <w:ilvl w:val="0"/>
          <w:numId w:val="7"/>
        </w:numPr>
      </w:pPr>
      <w:r>
        <w:t xml:space="preserve">dostateczny – 3-4  potknięcia w treści tekstu, </w:t>
      </w:r>
    </w:p>
    <w:p w:rsidR="00CF79FA" w:rsidRDefault="004F0D72">
      <w:pPr>
        <w:numPr>
          <w:ilvl w:val="0"/>
          <w:numId w:val="7"/>
        </w:numPr>
      </w:pPr>
      <w:r>
        <w:t>dopuszczający - znajomość przynajmniej połowy te</w:t>
      </w:r>
      <w:r>
        <w:t xml:space="preserve">kstu, </w:t>
      </w:r>
    </w:p>
    <w:p w:rsidR="00CF79FA" w:rsidRDefault="004F0D72">
      <w:pPr>
        <w:numPr>
          <w:ilvl w:val="0"/>
          <w:numId w:val="7"/>
        </w:numPr>
      </w:pPr>
      <w:r>
        <w:t>niedostateczny –    nieznajomość większej części tekstu lub brak prób recytacji.</w:t>
      </w:r>
    </w:p>
    <w:p w:rsidR="00CF79FA" w:rsidRDefault="00CF79FA">
      <w:pPr>
        <w:jc w:val="both"/>
        <w:rPr>
          <w:b/>
        </w:rPr>
      </w:pPr>
    </w:p>
    <w:p w:rsidR="00CF79FA" w:rsidRDefault="004F0D7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 Kryteria oceny pracy w grupie :</w:t>
      </w:r>
    </w:p>
    <w:p w:rsidR="00CF79FA" w:rsidRDefault="004F0D72">
      <w:r>
        <w:rPr>
          <w:b/>
        </w:rPr>
        <w:t xml:space="preserve">   </w:t>
      </w:r>
    </w:p>
    <w:p w:rsidR="00CF79FA" w:rsidRDefault="004F0D72">
      <w:pPr>
        <w:numPr>
          <w:ilvl w:val="0"/>
          <w:numId w:val="8"/>
        </w:numPr>
      </w:pPr>
      <w:r>
        <w:t>celujący –  uczeń konsekwentnie wykonuje zadaną pracę , mobilizuje do     twórczego wysiłku , zawsze szanuje innych , ich pomysły</w:t>
      </w:r>
      <w:r>
        <w:t xml:space="preserve"> i poglądy,</w:t>
      </w:r>
    </w:p>
    <w:p w:rsidR="00CF79FA" w:rsidRDefault="004F0D72">
      <w:pPr>
        <w:numPr>
          <w:ilvl w:val="0"/>
          <w:numId w:val="8"/>
        </w:numPr>
      </w:pPr>
      <w:r>
        <w:t>bardzo dobry - uczeń konsekwentnie wykonuje zadaną pracę , szanuje pomysły i               poglądy innych,</w:t>
      </w:r>
    </w:p>
    <w:p w:rsidR="00CF79FA" w:rsidRDefault="004F0D72">
      <w:pPr>
        <w:numPr>
          <w:ilvl w:val="0"/>
          <w:numId w:val="8"/>
        </w:numPr>
      </w:pPr>
      <w:r>
        <w:t xml:space="preserve">dobry - uczeń koncentruje się na wykonywanym  zadaniu, często wnosi pozytywny wkład w pracę grupy, jest zdolny do kompromisu, </w:t>
      </w:r>
    </w:p>
    <w:p w:rsidR="00CF79FA" w:rsidRDefault="004F0D72">
      <w:pPr>
        <w:numPr>
          <w:ilvl w:val="0"/>
          <w:numId w:val="8"/>
        </w:numPr>
      </w:pPr>
      <w:r>
        <w:t>dostateczn</w:t>
      </w:r>
      <w:r>
        <w:t xml:space="preserve">y - uczeń wnosi niewielki wkład w pracę grupy, nie utrudnia pracy w grupie,   </w:t>
      </w:r>
    </w:p>
    <w:p w:rsidR="00CF79FA" w:rsidRDefault="004F0D72">
      <w:pPr>
        <w:numPr>
          <w:ilvl w:val="0"/>
          <w:numId w:val="8"/>
        </w:numPr>
      </w:pPr>
      <w:r>
        <w:t xml:space="preserve">dopuszczający – uczeń często odrywa się od zadanej pracy , wykonuje tylko część   wyznaczonych zadań , czasami utrudnia komunikację w grupie, </w:t>
      </w:r>
    </w:p>
    <w:p w:rsidR="00CF79FA" w:rsidRDefault="004F0D72">
      <w:pPr>
        <w:numPr>
          <w:ilvl w:val="0"/>
          <w:numId w:val="8"/>
        </w:numPr>
      </w:pPr>
      <w:r>
        <w:t>niedostateczny  -  uczeń odrywa od</w:t>
      </w:r>
      <w:r>
        <w:t xml:space="preserve"> pracy innych, nie wykonuje żadnej pracy, nie szanuje członków grupy i ich poglądów.</w:t>
      </w:r>
    </w:p>
    <w:p w:rsidR="00CF79FA" w:rsidRDefault="004F0D7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 xml:space="preserve"> Kryteria oceny prowadzenia zeszytu przedmiotowego  </w:t>
      </w:r>
    </w:p>
    <w:p w:rsidR="00CF79FA" w:rsidRDefault="00CF79FA">
      <w:pPr>
        <w:ind w:left="840"/>
        <w:jc w:val="both"/>
      </w:pPr>
    </w:p>
    <w:p w:rsidR="00CF79FA" w:rsidRDefault="004F0D72">
      <w:pPr>
        <w:numPr>
          <w:ilvl w:val="0"/>
          <w:numId w:val="9"/>
        </w:numPr>
      </w:pPr>
      <w:r>
        <w:t>celujący  - zeszyt bardzo staranny (pismo czytelne, podkreślone tematy, zapisane daty, przejrzyste rozmieszczenie not</w:t>
      </w:r>
      <w:r>
        <w:t xml:space="preserve">atek) pełne notatki , poprawione zaznaczone błędy, duża estetyka, </w:t>
      </w:r>
    </w:p>
    <w:p w:rsidR="00CF79FA" w:rsidRDefault="00CF79FA">
      <w:pPr>
        <w:tabs>
          <w:tab w:val="left" w:pos="900"/>
        </w:tabs>
        <w:ind w:left="1200"/>
      </w:pPr>
    </w:p>
    <w:p w:rsidR="00CF79FA" w:rsidRDefault="004F0D72">
      <w:pPr>
        <w:numPr>
          <w:ilvl w:val="0"/>
          <w:numId w:val="9"/>
        </w:numPr>
      </w:pPr>
      <w:r>
        <w:t>bardzo dobry -  zeszyt bardzo staranny, pełne notatki , poprawione zaznaczone błędy,</w:t>
      </w:r>
    </w:p>
    <w:p w:rsidR="00CF79FA" w:rsidRDefault="00CF79FA">
      <w:pPr>
        <w:ind w:left="1200"/>
      </w:pPr>
    </w:p>
    <w:p w:rsidR="00CF79FA" w:rsidRDefault="004F0D72">
      <w:pPr>
        <w:numPr>
          <w:ilvl w:val="0"/>
          <w:numId w:val="9"/>
        </w:numPr>
      </w:pPr>
      <w:r>
        <w:t>dobry  -  zeszyt staranny (pismo czytelne, podkreślone tematy, zapisane daty, pełne notatki, chociaż n</w:t>
      </w:r>
      <w:r>
        <w:t>ie zawsze przejrzyste, nieliczne błędy w przepisywaniu z tablicy),</w:t>
      </w:r>
    </w:p>
    <w:p w:rsidR="00CF79FA" w:rsidRDefault="00CF79FA">
      <w:pPr>
        <w:ind w:left="840"/>
      </w:pPr>
    </w:p>
    <w:p w:rsidR="00CF79FA" w:rsidRDefault="004F0D72">
      <w:pPr>
        <w:numPr>
          <w:ilvl w:val="0"/>
          <w:numId w:val="9"/>
        </w:numPr>
      </w:pPr>
      <w:r>
        <w:t>dostateczny  - zeszyt w miarę staranny , (niewielkie braki w notatkach, czytelne pismo, podkreślone tematy, zapisane daty), dość liczne błędy,</w:t>
      </w:r>
    </w:p>
    <w:p w:rsidR="00CF79FA" w:rsidRDefault="00CF79FA"/>
    <w:p w:rsidR="00CF79FA" w:rsidRDefault="004F0D72">
      <w:pPr>
        <w:numPr>
          <w:ilvl w:val="0"/>
          <w:numId w:val="9"/>
        </w:numPr>
        <w:jc w:val="both"/>
      </w:pPr>
      <w:r>
        <w:t>dopuszczający - zeszyt niestaranny (nie zaws</w:t>
      </w:r>
      <w:r>
        <w:t>ze czytelne pismo, braki w notatkach , liczne błędy)</w:t>
      </w:r>
    </w:p>
    <w:p w:rsidR="00CF79FA" w:rsidRDefault="00CF79FA">
      <w:pPr>
        <w:ind w:left="1200"/>
      </w:pPr>
    </w:p>
    <w:p w:rsidR="00CF79FA" w:rsidRDefault="004F0D72">
      <w:pPr>
        <w:numPr>
          <w:ilvl w:val="0"/>
          <w:numId w:val="9"/>
        </w:numPr>
      </w:pPr>
      <w:r>
        <w:t>niedostateczny    - zeszyt bardzo niestaranny (brak wielu notatek , bardzo duża  liczba błędów, w większości nieczytelne pismo, brak przejrzystości).</w:t>
      </w:r>
    </w:p>
    <w:p w:rsidR="00CF79FA" w:rsidRDefault="00CF79FA">
      <w:pPr>
        <w:jc w:val="both"/>
        <w:rPr>
          <w:b/>
        </w:rPr>
      </w:pPr>
    </w:p>
    <w:p w:rsidR="00CF79FA" w:rsidRDefault="004F0D72">
      <w:pPr>
        <w:numPr>
          <w:ilvl w:val="0"/>
          <w:numId w:val="4"/>
        </w:numPr>
      </w:pPr>
      <w:r>
        <w:rPr>
          <w:b/>
        </w:rPr>
        <w:t>Ocenianie aktywności</w:t>
      </w:r>
    </w:p>
    <w:p w:rsidR="00CF79FA" w:rsidRDefault="00CF79FA">
      <w:pPr>
        <w:ind w:left="420"/>
      </w:pPr>
    </w:p>
    <w:p w:rsidR="00CF79FA" w:rsidRDefault="004F0D72">
      <w:pPr>
        <w:numPr>
          <w:ilvl w:val="0"/>
          <w:numId w:val="13"/>
        </w:numPr>
        <w:jc w:val="both"/>
      </w:pPr>
      <w:r>
        <w:t xml:space="preserve">Aktywność na lekcji nagradzana jest plusami lub minusami. </w:t>
      </w:r>
    </w:p>
    <w:p w:rsidR="00CF79FA" w:rsidRDefault="004F0D72">
      <w:pPr>
        <w:numPr>
          <w:ilvl w:val="0"/>
          <w:numId w:val="13"/>
        </w:numPr>
        <w:jc w:val="both"/>
      </w:pPr>
      <w:r>
        <w:t xml:space="preserve">Uczeń musi  w ciągu lekcji wypowiedzieć się poprawnie co najmniej 3 razy lub  wykonać poprawnie krótkie pisemne ćwiczenie, aby otrzymać plusa. </w:t>
      </w:r>
    </w:p>
    <w:p w:rsidR="00CF79FA" w:rsidRDefault="004F0D72">
      <w:pPr>
        <w:numPr>
          <w:ilvl w:val="0"/>
          <w:numId w:val="13"/>
        </w:numPr>
        <w:jc w:val="both"/>
      </w:pPr>
      <w:r>
        <w:t>Uczeń otrzymuje minus, gdy nie potrafi odpowiedzieć n</w:t>
      </w:r>
      <w:r>
        <w:t>a proste pytanie wiązane z realizowanym tematem lub nie wykonuje i nie wykazuje chęci wykonania prostego ćwiczenia nawet przy pomocy nauczyciela</w:t>
      </w:r>
    </w:p>
    <w:p w:rsidR="00CF79FA" w:rsidRDefault="004F0D72">
      <w:pPr>
        <w:numPr>
          <w:ilvl w:val="0"/>
          <w:numId w:val="13"/>
        </w:numPr>
        <w:jc w:val="both"/>
      </w:pPr>
      <w:r>
        <w:t xml:space="preserve">Plusy i minusy równoważą się. </w:t>
      </w:r>
    </w:p>
    <w:p w:rsidR="00CF79FA" w:rsidRDefault="004F0D72">
      <w:pPr>
        <w:numPr>
          <w:ilvl w:val="0"/>
          <w:numId w:val="13"/>
        </w:numPr>
        <w:jc w:val="both"/>
      </w:pPr>
      <w:r>
        <w:t>Sześć plusów konwertowanych jest na ocenę celującą.</w:t>
      </w:r>
    </w:p>
    <w:p w:rsidR="00CF79FA" w:rsidRDefault="004F0D72">
      <w:pPr>
        <w:numPr>
          <w:ilvl w:val="0"/>
          <w:numId w:val="13"/>
        </w:numPr>
        <w:jc w:val="both"/>
      </w:pPr>
      <w:r>
        <w:t>Uczniom, którzy w ciągu całe</w:t>
      </w:r>
      <w:r>
        <w:t>go półrocza uzyskają mniej niż sześć plusów, stawia się oceny odpowiednio:</w:t>
      </w:r>
    </w:p>
    <w:p w:rsidR="00CF79FA" w:rsidRDefault="004F0D72">
      <w:pPr>
        <w:numPr>
          <w:ilvl w:val="0"/>
          <w:numId w:val="10"/>
        </w:numPr>
      </w:pPr>
      <w:r>
        <w:t>bardzo dobry  - 5 plusów,</w:t>
      </w:r>
    </w:p>
    <w:p w:rsidR="00CF79FA" w:rsidRDefault="004F0D72">
      <w:pPr>
        <w:numPr>
          <w:ilvl w:val="0"/>
          <w:numId w:val="10"/>
        </w:numPr>
      </w:pPr>
      <w:r>
        <w:t>dobry - 4 plusy,</w:t>
      </w:r>
    </w:p>
    <w:p w:rsidR="00CF79FA" w:rsidRDefault="00CF79FA">
      <w:pPr>
        <w:jc w:val="both"/>
        <w:rPr>
          <w:b/>
        </w:rPr>
      </w:pPr>
      <w:bookmarkStart w:id="52" w:name="_GoBack"/>
      <w:bookmarkEnd w:id="52"/>
    </w:p>
    <w:p w:rsidR="00CF79FA" w:rsidRDefault="004F0D7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Wagi ocen</w:t>
      </w:r>
    </w:p>
    <w:p w:rsidR="00CF79FA" w:rsidRDefault="00CF79FA">
      <w:pPr>
        <w:jc w:val="both"/>
        <w:rPr>
          <w:b/>
        </w:rPr>
      </w:pPr>
    </w:p>
    <w:p w:rsidR="00CF79FA" w:rsidRDefault="004F0D72">
      <w:pPr>
        <w:numPr>
          <w:ilvl w:val="0"/>
          <w:numId w:val="3"/>
        </w:numPr>
        <w:jc w:val="both"/>
      </w:pPr>
      <w:r>
        <w:t>Prace klasowe, testy, wypracowania pisane</w:t>
      </w:r>
      <w:r>
        <w:t xml:space="preserve"> na lekcji (i ich poprawy) – 6</w:t>
      </w:r>
    </w:p>
    <w:p w:rsidR="00CF79FA" w:rsidRDefault="004F0D72">
      <w:pPr>
        <w:numPr>
          <w:ilvl w:val="0"/>
          <w:numId w:val="3"/>
        </w:numPr>
        <w:jc w:val="both"/>
      </w:pPr>
      <w:r>
        <w:t>Sprawdziany, kartkówki, odpowiedź ustna - 3</w:t>
      </w:r>
    </w:p>
    <w:p w:rsidR="00CF79FA" w:rsidRDefault="004F0D72">
      <w:pPr>
        <w:numPr>
          <w:ilvl w:val="0"/>
          <w:numId w:val="3"/>
        </w:numPr>
        <w:jc w:val="both"/>
      </w:pPr>
      <w:r>
        <w:t>Rozumienie tekstu czytanego samodzielnie – 3</w:t>
      </w:r>
    </w:p>
    <w:p w:rsidR="00CF79FA" w:rsidRDefault="004F0D72">
      <w:pPr>
        <w:numPr>
          <w:ilvl w:val="0"/>
          <w:numId w:val="3"/>
        </w:numPr>
        <w:jc w:val="both"/>
      </w:pPr>
      <w:r>
        <w:t>Dyktanda /zadania ortograficzne z okienkami – 3</w:t>
      </w:r>
    </w:p>
    <w:p w:rsidR="00CF79FA" w:rsidRDefault="004F0D72">
      <w:pPr>
        <w:numPr>
          <w:ilvl w:val="0"/>
          <w:numId w:val="3"/>
        </w:numPr>
        <w:jc w:val="both"/>
      </w:pPr>
      <w:r>
        <w:t>Praca dla chętnych o wysokim stopniu trudności – 4</w:t>
      </w:r>
    </w:p>
    <w:p w:rsidR="00CF79FA" w:rsidRDefault="004F0D72">
      <w:pPr>
        <w:numPr>
          <w:ilvl w:val="0"/>
          <w:numId w:val="3"/>
        </w:numPr>
        <w:jc w:val="both"/>
      </w:pPr>
      <w:r>
        <w:t>Praca dla chętnych o niskim stopniu t</w:t>
      </w:r>
      <w:r>
        <w:t>rudności - 1</w:t>
      </w:r>
    </w:p>
    <w:p w:rsidR="00CF79FA" w:rsidRDefault="004F0D72">
      <w:pPr>
        <w:numPr>
          <w:ilvl w:val="0"/>
          <w:numId w:val="3"/>
        </w:numPr>
        <w:jc w:val="both"/>
      </w:pPr>
      <w:r>
        <w:t>Opowiadanie ustne – 4</w:t>
      </w:r>
    </w:p>
    <w:p w:rsidR="00CF79FA" w:rsidRDefault="004F0D72">
      <w:pPr>
        <w:numPr>
          <w:ilvl w:val="0"/>
          <w:numId w:val="3"/>
        </w:numPr>
        <w:jc w:val="both"/>
      </w:pPr>
      <w:r>
        <w:t>Praca domowa - dłuższa wypowiedź pisemna – 3</w:t>
      </w:r>
    </w:p>
    <w:p w:rsidR="00CF79FA" w:rsidRDefault="004F0D72">
      <w:pPr>
        <w:numPr>
          <w:ilvl w:val="0"/>
          <w:numId w:val="3"/>
        </w:numPr>
        <w:jc w:val="both"/>
      </w:pPr>
      <w:r>
        <w:t>Praca domowa- krótkie ćwiczenie – 1</w:t>
      </w:r>
    </w:p>
    <w:p w:rsidR="00CF79FA" w:rsidRDefault="004F0D72">
      <w:pPr>
        <w:numPr>
          <w:ilvl w:val="0"/>
          <w:numId w:val="3"/>
        </w:numPr>
        <w:jc w:val="both"/>
      </w:pPr>
      <w:r>
        <w:t>Praca domowa z omówieniem - 3</w:t>
      </w:r>
    </w:p>
    <w:p w:rsidR="00CF79FA" w:rsidRDefault="004F0D72">
      <w:pPr>
        <w:numPr>
          <w:ilvl w:val="0"/>
          <w:numId w:val="3"/>
        </w:numPr>
        <w:jc w:val="both"/>
      </w:pPr>
      <w:r>
        <w:t>Aktywność w czasie lekcji – 2</w:t>
      </w:r>
    </w:p>
    <w:p w:rsidR="00CF79FA" w:rsidRDefault="004F0D72">
      <w:pPr>
        <w:numPr>
          <w:ilvl w:val="0"/>
          <w:numId w:val="3"/>
        </w:numPr>
        <w:jc w:val="both"/>
      </w:pPr>
      <w:r>
        <w:t>Wykonanie pomocy dydaktycznej - 3</w:t>
      </w:r>
    </w:p>
    <w:p w:rsidR="00CF79FA" w:rsidRDefault="004F0D72">
      <w:pPr>
        <w:numPr>
          <w:ilvl w:val="0"/>
          <w:numId w:val="3"/>
        </w:numPr>
        <w:jc w:val="both"/>
      </w:pPr>
      <w:r>
        <w:t>Praca w grupie – 2</w:t>
      </w:r>
    </w:p>
    <w:p w:rsidR="00CF79FA" w:rsidRDefault="004F0D72">
      <w:pPr>
        <w:numPr>
          <w:ilvl w:val="0"/>
          <w:numId w:val="3"/>
        </w:numPr>
        <w:jc w:val="both"/>
      </w:pPr>
      <w:r>
        <w:t>Recytacja – 2</w:t>
      </w:r>
    </w:p>
    <w:p w:rsidR="00CF79FA" w:rsidRDefault="004F0D72">
      <w:pPr>
        <w:numPr>
          <w:ilvl w:val="0"/>
          <w:numId w:val="3"/>
        </w:numPr>
        <w:jc w:val="both"/>
      </w:pPr>
      <w:r>
        <w:lastRenderedPageBreak/>
        <w:t xml:space="preserve">Prowadzenie </w:t>
      </w:r>
      <w:r>
        <w:t>zeszytu – 1</w:t>
      </w:r>
    </w:p>
    <w:p w:rsidR="00CF79FA" w:rsidRDefault="004F0D72">
      <w:pPr>
        <w:numPr>
          <w:ilvl w:val="0"/>
          <w:numId w:val="3"/>
        </w:numPr>
        <w:jc w:val="both"/>
      </w:pPr>
      <w:r>
        <w:t xml:space="preserve"> Technika czytania przygotowanego tekstu- 1</w:t>
      </w:r>
    </w:p>
    <w:p w:rsidR="00CF79FA" w:rsidRDefault="004F0D72">
      <w:pPr>
        <w:numPr>
          <w:ilvl w:val="0"/>
          <w:numId w:val="3"/>
        </w:numPr>
        <w:jc w:val="both"/>
      </w:pPr>
      <w:r>
        <w:t>Realizacja i prezentacja projektu – 3</w:t>
      </w:r>
    </w:p>
    <w:p w:rsidR="00CF79FA" w:rsidRDefault="004F0D72">
      <w:pPr>
        <w:numPr>
          <w:ilvl w:val="0"/>
          <w:numId w:val="3"/>
        </w:numPr>
        <w:jc w:val="both"/>
      </w:pPr>
      <w:r>
        <w:t>Osiągnięcia w konkursach pierwszego szczebla- uzyskanie co najmniej 50% punktów lub zakwalifikowanie się na kolejny szczebel – 6</w:t>
      </w:r>
    </w:p>
    <w:p w:rsidR="00CF79FA" w:rsidRDefault="004F0D72">
      <w:pPr>
        <w:numPr>
          <w:ilvl w:val="0"/>
          <w:numId w:val="3"/>
        </w:numPr>
        <w:jc w:val="both"/>
      </w:pPr>
      <w:r>
        <w:t>Udział w konkursach przedmiotowyc</w:t>
      </w:r>
      <w:r>
        <w:t>h na etapie wojewódzkim organizowanych przez W-M KO w Olsztynie - 10</w:t>
      </w:r>
    </w:p>
    <w:p w:rsidR="00CF79FA" w:rsidRDefault="00CF79FA">
      <w:pPr>
        <w:ind w:left="708"/>
        <w:jc w:val="both"/>
      </w:pPr>
    </w:p>
    <w:p w:rsidR="00CF79FA" w:rsidRDefault="00CF79FA">
      <w:pPr>
        <w:jc w:val="both"/>
        <w:rPr>
          <w:b/>
        </w:rPr>
      </w:pPr>
    </w:p>
    <w:p w:rsidR="00CF79FA" w:rsidRDefault="004F0D7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Oceny śródroczne i </w:t>
      </w:r>
      <w:proofErr w:type="spellStart"/>
      <w:r>
        <w:rPr>
          <w:b/>
        </w:rPr>
        <w:t>końcoworoczne</w:t>
      </w:r>
      <w:proofErr w:type="spellEnd"/>
      <w:r>
        <w:rPr>
          <w:b/>
        </w:rPr>
        <w:t xml:space="preserve">. </w:t>
      </w:r>
    </w:p>
    <w:p w:rsidR="00CF79FA" w:rsidRDefault="00CF79FA">
      <w:pPr>
        <w:ind w:left="720"/>
        <w:jc w:val="both"/>
        <w:rPr>
          <w:b/>
        </w:rPr>
      </w:pPr>
    </w:p>
    <w:p w:rsidR="00CF79FA" w:rsidRDefault="004F0D7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semestralną wystawia się na podstawie uzyskanych ocen w ciągu całego semestru, zaś roczną na podstawie średniej ważonej uzyskanej z całego roku</w:t>
      </w:r>
      <w:r>
        <w:rPr>
          <w:rFonts w:ascii="Times New Roman" w:hAnsi="Times New Roman"/>
          <w:sz w:val="24"/>
          <w:szCs w:val="24"/>
        </w:rPr>
        <w:t xml:space="preserve"> i  jest ona średnią ważoną ocen cząstkowych według następującego schematu:</w:t>
      </w:r>
    </w:p>
    <w:p w:rsidR="00CF79FA" w:rsidRDefault="00CF79FA">
      <w:pPr>
        <w:pStyle w:val="Akapitzlist"/>
        <w:ind w:left="1755"/>
        <w:rPr>
          <w:rFonts w:ascii="Times New Roman" w:hAnsi="Times New Roman"/>
          <w:sz w:val="24"/>
          <w:szCs w:val="24"/>
        </w:rPr>
      </w:pPr>
    </w:p>
    <w:p w:rsidR="00CF79FA" w:rsidRDefault="004F0D7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celujący- średnia ważona 5,51-6,0</w:t>
      </w:r>
    </w:p>
    <w:p w:rsidR="00CF79FA" w:rsidRDefault="004F0D7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bardzo dobry- średnia ważona 4,75- 5,50</w:t>
      </w:r>
    </w:p>
    <w:p w:rsidR="00CF79FA" w:rsidRDefault="004F0D7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dobry- średnia ważona 3,75-4,74</w:t>
      </w:r>
    </w:p>
    <w:p w:rsidR="00CF79FA" w:rsidRDefault="004F0D7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dostateczny- średnia ważona 2,75-3,74</w:t>
      </w:r>
    </w:p>
    <w:p w:rsidR="00CF79FA" w:rsidRDefault="004F0D7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dopuszczający-średnia ważona1,</w:t>
      </w:r>
      <w:r>
        <w:rPr>
          <w:rFonts w:ascii="Times New Roman" w:hAnsi="Times New Roman"/>
          <w:sz w:val="24"/>
          <w:szCs w:val="24"/>
        </w:rPr>
        <w:t>75-2,74</w:t>
      </w:r>
    </w:p>
    <w:p w:rsidR="00CF79FA" w:rsidRDefault="004F0D7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niedostateczny- średnia ważona 1,0-1,74</w:t>
      </w:r>
    </w:p>
    <w:p w:rsidR="00CF79FA" w:rsidRDefault="00CF79FA">
      <w:pPr>
        <w:jc w:val="both"/>
      </w:pPr>
    </w:p>
    <w:p w:rsidR="00CF79FA" w:rsidRDefault="004F0D72">
      <w:pPr>
        <w:numPr>
          <w:ilvl w:val="0"/>
          <w:numId w:val="2"/>
        </w:numPr>
        <w:rPr>
          <w:b/>
        </w:rPr>
      </w:pPr>
      <w:r>
        <w:rPr>
          <w:b/>
        </w:rPr>
        <w:t xml:space="preserve">  Dodatkowe ustalenia.     </w:t>
      </w:r>
    </w:p>
    <w:p w:rsidR="00CF79FA" w:rsidRDefault="00CF79FA">
      <w:pPr>
        <w:rPr>
          <w:b/>
          <w:color w:val="FF0000"/>
        </w:rPr>
      </w:pPr>
    </w:p>
    <w:p w:rsidR="00CF79FA" w:rsidRDefault="004F0D72">
      <w:pPr>
        <w:pStyle w:val="Bezodstpw"/>
        <w:numPr>
          <w:ilvl w:val="0"/>
          <w:numId w:val="12"/>
        </w:numPr>
      </w:pPr>
      <w:r>
        <w:t>Uczeń zobowiązany jest posiadać na lekcji podręcznik, zeszyt ćwiczeń , zeszyt przedmiotowy, przybory do pisania.</w:t>
      </w:r>
    </w:p>
    <w:p w:rsidR="00CF79FA" w:rsidRDefault="004F0D72">
      <w:pPr>
        <w:pStyle w:val="Bezodstpw"/>
        <w:numPr>
          <w:ilvl w:val="0"/>
          <w:numId w:val="12"/>
        </w:numPr>
      </w:pPr>
      <w:r>
        <w:t xml:space="preserve">Prace klasowe i sprawdziany są obowiązkowe. Jeżeli z przyczyn </w:t>
      </w:r>
      <w:r>
        <w:t>losowych uczeń nie   może napisać z całą klasą, to powinien napisać pracę w terminie ustalonym z nauczycielem.</w:t>
      </w:r>
    </w:p>
    <w:p w:rsidR="00CF79FA" w:rsidRDefault="004F0D72">
      <w:pPr>
        <w:pStyle w:val="Bezodstpw"/>
        <w:numPr>
          <w:ilvl w:val="0"/>
          <w:numId w:val="12"/>
        </w:numPr>
      </w:pPr>
      <w:r>
        <w:t>Prace klasowe i sprawdziany są zapowiadane z tygodniowym wyprzedzeniem (podany zakres sprawdzanych wiadomości i umiejętności).</w:t>
      </w:r>
    </w:p>
    <w:p w:rsidR="00CF79FA" w:rsidRDefault="004F0D72">
      <w:pPr>
        <w:pStyle w:val="Bezodstpw"/>
        <w:numPr>
          <w:ilvl w:val="0"/>
          <w:numId w:val="12"/>
        </w:numPr>
      </w:pPr>
      <w:r>
        <w:t>Prace klasowe odda</w:t>
      </w:r>
      <w:r>
        <w:t>wane są w terminie 14 dni.</w:t>
      </w:r>
    </w:p>
    <w:p w:rsidR="00CF79FA" w:rsidRDefault="004F0D72">
      <w:pPr>
        <w:pStyle w:val="Bezodstpw"/>
        <w:numPr>
          <w:ilvl w:val="0"/>
          <w:numId w:val="12"/>
        </w:numPr>
      </w:pPr>
      <w:r>
        <w:t>Kartkówki przeprowadzane są na bieżąco i nie muszą być zapowiadane.</w:t>
      </w:r>
    </w:p>
    <w:p w:rsidR="00CF79FA" w:rsidRDefault="004F0D72">
      <w:pPr>
        <w:pStyle w:val="Bezodstpw"/>
        <w:numPr>
          <w:ilvl w:val="0"/>
          <w:numId w:val="12"/>
        </w:numPr>
      </w:pPr>
      <w:r>
        <w:t>Uczeń ma prawo poprawienia ocen z prac klasowych i sprawdzianów w terminie ustalonym z nauczycielem (w ciągu dwóch tygodni od podania wyników). Do dziennika wpis</w:t>
      </w:r>
      <w:r>
        <w:t xml:space="preserve">ywane są obydwie oceny i każda z nich liczy się do średniej ważonej. </w:t>
      </w:r>
    </w:p>
    <w:p w:rsidR="00CF79FA" w:rsidRDefault="004F0D72">
      <w:pPr>
        <w:pStyle w:val="Bezodstpw"/>
        <w:numPr>
          <w:ilvl w:val="0"/>
          <w:numId w:val="12"/>
        </w:numPr>
      </w:pPr>
      <w:r>
        <w:t>Uczeń trzy razy  w semestrze może zgłosić nieprzygotowanie do lekcji (nie dotyczy to zapowiedzianych sprawdzianów, dyktand i prac klasowych) bez poniesienia konsekwencji. Każde kolejne n</w:t>
      </w:r>
      <w:r>
        <w:t>ieprzygotowanie skutkuje wpisaniem oceny niedostatecznej. Brak zeszytu (ćwiczeń) to również nieprzygotowanie do lekcji.</w:t>
      </w:r>
    </w:p>
    <w:p w:rsidR="00CF79FA" w:rsidRDefault="004F0D72">
      <w:pPr>
        <w:pStyle w:val="Bezodstpw"/>
        <w:numPr>
          <w:ilvl w:val="0"/>
          <w:numId w:val="12"/>
        </w:numPr>
      </w:pPr>
      <w:r>
        <w:t>Na koniec semestru nie przewiduje się dodatkowych sprawdzianów zaliczeniowych. Na swoją ocenę uczeń pracuje cały semestr.</w:t>
      </w:r>
    </w:p>
    <w:p w:rsidR="00CF79FA" w:rsidRDefault="004F0D72">
      <w:pPr>
        <w:pStyle w:val="Bezodstpw"/>
        <w:numPr>
          <w:ilvl w:val="0"/>
          <w:numId w:val="12"/>
        </w:numPr>
      </w:pPr>
      <w:r>
        <w:rPr>
          <w:b/>
        </w:rPr>
        <w:t>Wszystkie spra</w:t>
      </w:r>
      <w:r>
        <w:rPr>
          <w:b/>
        </w:rPr>
        <w:t xml:space="preserve">wy sporne, nieujęte w PZO, rozstrzygane będą zgodnie z przepisami w Statucie Szkoły. </w:t>
      </w:r>
    </w:p>
    <w:p w:rsidR="00CF79FA" w:rsidRDefault="004F0D72">
      <w:pPr>
        <w:pStyle w:val="Bezodstpw"/>
        <w:ind w:left="720"/>
      </w:pPr>
      <w:r>
        <w:t xml:space="preserve">                                                                                                        Agnieszka Cieklińska</w:t>
      </w:r>
    </w:p>
    <w:p w:rsidR="00CF79FA" w:rsidRDefault="004F0D72">
      <w:pPr>
        <w:pStyle w:val="Bezodstpw"/>
      </w:pPr>
      <w:r>
        <w:t xml:space="preserve">                                             </w:t>
      </w:r>
      <w:r>
        <w:t xml:space="preserve">                                                                        Teresa Żukowska</w:t>
      </w:r>
    </w:p>
    <w:sectPr w:rsidR="00CF79FA">
      <w:pgSz w:w="11906" w:h="16838"/>
      <w:pgMar w:top="1276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2307"/>
    <w:multiLevelType w:val="multilevel"/>
    <w:tmpl w:val="09263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3057"/>
    <w:multiLevelType w:val="multilevel"/>
    <w:tmpl w:val="81F661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5D3FB8"/>
    <w:multiLevelType w:val="multilevel"/>
    <w:tmpl w:val="64C0B4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C35E2C"/>
    <w:multiLevelType w:val="multilevel"/>
    <w:tmpl w:val="334076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3CD3015"/>
    <w:multiLevelType w:val="multilevel"/>
    <w:tmpl w:val="ABC2BD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3DFA"/>
    <w:multiLevelType w:val="multilevel"/>
    <w:tmpl w:val="BCD27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2EF6"/>
    <w:multiLevelType w:val="multilevel"/>
    <w:tmpl w:val="B3BE33C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CF7B1D"/>
    <w:multiLevelType w:val="multilevel"/>
    <w:tmpl w:val="DA5A7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3E0"/>
    <w:multiLevelType w:val="multilevel"/>
    <w:tmpl w:val="6444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54DBC"/>
    <w:multiLevelType w:val="multilevel"/>
    <w:tmpl w:val="F24E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061"/>
        </w:tabs>
        <w:ind w:left="2041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8C3688"/>
    <w:multiLevelType w:val="multilevel"/>
    <w:tmpl w:val="87B82A3C"/>
    <w:lvl w:ilvl="0">
      <w:start w:val="1"/>
      <w:numFmt w:val="lowerLetter"/>
      <w:lvlText w:val="%1)"/>
      <w:lvlJc w:val="left"/>
      <w:pPr>
        <w:ind w:left="1755" w:hanging="360"/>
      </w:pPr>
    </w:lvl>
    <w:lvl w:ilvl="1">
      <w:start w:val="1"/>
      <w:numFmt w:val="lowerLetter"/>
      <w:lvlText w:val="%2."/>
      <w:lvlJc w:val="left"/>
      <w:pPr>
        <w:ind w:left="2475" w:hanging="360"/>
      </w:pPr>
    </w:lvl>
    <w:lvl w:ilvl="2">
      <w:start w:val="1"/>
      <w:numFmt w:val="lowerRoman"/>
      <w:lvlText w:val="%3."/>
      <w:lvlJc w:val="right"/>
      <w:pPr>
        <w:ind w:left="3195" w:hanging="180"/>
      </w:pPr>
    </w:lvl>
    <w:lvl w:ilvl="3">
      <w:start w:val="1"/>
      <w:numFmt w:val="decimal"/>
      <w:lvlText w:val="%4."/>
      <w:lvlJc w:val="left"/>
      <w:pPr>
        <w:ind w:left="3915" w:hanging="360"/>
      </w:pPr>
    </w:lvl>
    <w:lvl w:ilvl="4">
      <w:start w:val="1"/>
      <w:numFmt w:val="lowerLetter"/>
      <w:lvlText w:val="%5."/>
      <w:lvlJc w:val="left"/>
      <w:pPr>
        <w:ind w:left="4635" w:hanging="360"/>
      </w:pPr>
    </w:lvl>
    <w:lvl w:ilvl="5">
      <w:start w:val="1"/>
      <w:numFmt w:val="lowerRoman"/>
      <w:lvlText w:val="%6."/>
      <w:lvlJc w:val="right"/>
      <w:pPr>
        <w:ind w:left="5355" w:hanging="180"/>
      </w:pPr>
    </w:lvl>
    <w:lvl w:ilvl="6">
      <w:start w:val="1"/>
      <w:numFmt w:val="decimal"/>
      <w:lvlText w:val="%7."/>
      <w:lvlJc w:val="left"/>
      <w:pPr>
        <w:ind w:left="6075" w:hanging="360"/>
      </w:pPr>
    </w:lvl>
    <w:lvl w:ilvl="7">
      <w:start w:val="1"/>
      <w:numFmt w:val="lowerLetter"/>
      <w:lvlText w:val="%8."/>
      <w:lvlJc w:val="left"/>
      <w:pPr>
        <w:ind w:left="6795" w:hanging="360"/>
      </w:pPr>
    </w:lvl>
    <w:lvl w:ilvl="8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62261C5C"/>
    <w:multiLevelType w:val="multilevel"/>
    <w:tmpl w:val="44D86C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44A403B"/>
    <w:multiLevelType w:val="multilevel"/>
    <w:tmpl w:val="9614ED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B71701"/>
    <w:multiLevelType w:val="multilevel"/>
    <w:tmpl w:val="4DE0E5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5E5638"/>
    <w:multiLevelType w:val="multilevel"/>
    <w:tmpl w:val="E1F063CE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F74725A"/>
    <w:multiLevelType w:val="multilevel"/>
    <w:tmpl w:val="72FA52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BC790B"/>
    <w:multiLevelType w:val="multilevel"/>
    <w:tmpl w:val="E594E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5"/>
  </w:num>
  <w:num w:numId="14">
    <w:abstractNumId w:val="15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FA"/>
    <w:rsid w:val="004F0D72"/>
    <w:rsid w:val="00C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C702"/>
  <w15:docId w15:val="{53A0135C-E66F-4666-A9FF-70E0FFEE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8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443EC"/>
  </w:style>
  <w:style w:type="character" w:styleId="Odwoanieprzypisukocowego">
    <w:name w:val="endnote reference"/>
    <w:uiPriority w:val="99"/>
    <w:semiHidden/>
    <w:unhideWhenUsed/>
    <w:qFormat/>
    <w:rsid w:val="00D443EC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443EC"/>
    <w:rPr>
      <w:sz w:val="20"/>
      <w:szCs w:val="20"/>
    </w:rPr>
  </w:style>
  <w:style w:type="paragraph" w:styleId="Tekstdymka">
    <w:name w:val="Balloon Text"/>
    <w:basedOn w:val="Normalny"/>
    <w:semiHidden/>
    <w:qFormat/>
    <w:rsid w:val="00F110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232F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Bezodstpw">
    <w:name w:val="No Spacing"/>
    <w:uiPriority w:val="1"/>
    <w:qFormat/>
    <w:rsid w:val="005950F4"/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91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2ED9-CFA7-4F3C-9F2F-A4B46B2F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Obszary  aktywności uczniów podlegające kontroli i ocenie na lekcjach języka        polskiego</vt:lpstr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Obszary  aktywności uczniów podlegające kontroli i ocenie na lekcjach języka        polskiego</dc:title>
  <dc:subject/>
  <dc:creator>Daniel Żukowski</dc:creator>
  <dc:description/>
  <cp:lastModifiedBy>user</cp:lastModifiedBy>
  <cp:revision>2</cp:revision>
  <cp:lastPrinted>2017-12-13T13:16:00Z</cp:lastPrinted>
  <dcterms:created xsi:type="dcterms:W3CDTF">2020-02-27T12:00:00Z</dcterms:created>
  <dcterms:modified xsi:type="dcterms:W3CDTF">2020-02-27T12:00:00Z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