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B2" w:rsidRDefault="00B13264">
      <w:pPr>
        <w:pStyle w:val="Standard"/>
        <w:spacing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Statut</w:t>
      </w:r>
    </w:p>
    <w:p w:rsidR="00EA76B2" w:rsidRDefault="00B13264">
      <w:pPr>
        <w:pStyle w:val="Standard"/>
        <w:spacing w:line="24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Szkoły Podstawowej z Oddziałami Integracyjnymi w Zielonce Pasłęckiej</w:t>
      </w:r>
    </w:p>
    <w:p w:rsidR="00EA76B2" w:rsidRDefault="00EA76B2">
      <w:pPr>
        <w:pStyle w:val="Standard"/>
        <w:spacing w:line="240" w:lineRule="auto"/>
        <w:rPr>
          <w:rFonts w:cs="Times New Roman"/>
          <w:b/>
          <w:bCs/>
          <w:sz w:val="36"/>
          <w:szCs w:val="36"/>
        </w:rPr>
      </w:pPr>
    </w:p>
    <w:p w:rsidR="00EA76B2" w:rsidRDefault="00B13264">
      <w:pPr>
        <w:pStyle w:val="Nagwek1"/>
        <w:spacing w:after="0"/>
      </w:pPr>
      <w:r>
        <w:t>Rozdział 1</w:t>
      </w:r>
    </w:p>
    <w:p w:rsidR="00EA76B2" w:rsidRDefault="00B13264">
      <w:pPr>
        <w:pStyle w:val="Nagwek1"/>
        <w:spacing w:before="0"/>
      </w:pPr>
      <w:r>
        <w:t>Przepisy ogólne</w:t>
      </w:r>
    </w:p>
    <w:p w:rsidR="00EA76B2" w:rsidRDefault="00B13264">
      <w:pPr>
        <w:pStyle w:val="Nagwek2"/>
      </w:pPr>
      <w:r>
        <w:t>§ 1</w:t>
      </w:r>
    </w:p>
    <w:p w:rsidR="00EA76B2" w:rsidRDefault="00B13264">
      <w:pPr>
        <w:pStyle w:val="Standard"/>
        <w:spacing w:line="240" w:lineRule="auto"/>
        <w:rPr>
          <w:rFonts w:cs="Times New Roman"/>
        </w:rPr>
      </w:pPr>
      <w:r>
        <w:rPr>
          <w:rFonts w:cs="Times New Roman"/>
        </w:rPr>
        <w:t>Ilekroć w dalszych przepisach jest mowa bez bliższego określenia o:</w:t>
      </w:r>
    </w:p>
    <w:p w:rsidR="00EA76B2" w:rsidRDefault="00B13264">
      <w:pPr>
        <w:pStyle w:val="Standard"/>
        <w:numPr>
          <w:ilvl w:val="0"/>
          <w:numId w:val="10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Szkole – należy przez to rozumieć Szkołę Podstawową z Oddziałami Integracyjnymi w Zielonce Pasłęckiej,</w:t>
      </w:r>
    </w:p>
    <w:p w:rsidR="00EA76B2" w:rsidRDefault="00B13264">
      <w:pPr>
        <w:pStyle w:val="Standard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Ustawie – należy przez to rozumieć ustawę z dnia 14 grudnia 2016 r. Prawo oświatowe;</w:t>
      </w:r>
    </w:p>
    <w:p w:rsidR="00EA76B2" w:rsidRDefault="00B13264">
      <w:pPr>
        <w:pStyle w:val="Standard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Statucie – należy przez to rozumieć Statut Szkoły Podstawowej z Oddziałami Integracyjnymi w Zielonce Pasłęckiej,</w:t>
      </w:r>
    </w:p>
    <w:p w:rsidR="00EA76B2" w:rsidRDefault="00B13264">
      <w:pPr>
        <w:pStyle w:val="Standard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Uczniu - należy przez to rozumieć ucznia Szkoły Podstawowej z Oddziałami Integracyjnymi w Zielonce Pasłęckiej lub wychowanka oddziału przedszkolnego,</w:t>
      </w:r>
    </w:p>
    <w:p w:rsidR="00EA76B2" w:rsidRDefault="00B13264">
      <w:pPr>
        <w:pStyle w:val="Standard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Rodzicu - należy przez to rozumieć rodzica lub opiekuna prawnego ucznia Szkoły Podstawowej z Oddziałami Integracyjnymi w Zielonce Pasłęckiej.</w:t>
      </w:r>
    </w:p>
    <w:p w:rsidR="00EA76B2" w:rsidRDefault="00B13264">
      <w:pPr>
        <w:pStyle w:val="Nagwek2"/>
      </w:pPr>
      <w:r>
        <w:t>§ 2</w:t>
      </w:r>
    </w:p>
    <w:p w:rsidR="00EA76B2" w:rsidRDefault="00B13264">
      <w:pPr>
        <w:pStyle w:val="Standard"/>
        <w:numPr>
          <w:ilvl w:val="0"/>
          <w:numId w:val="10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Nazwa Szkoły brzmi: Szkoła Podstawowa z Oddziałami Integracyjnymi w Zielonce Pasłęckiej.</w:t>
      </w:r>
    </w:p>
    <w:p w:rsidR="00EA76B2" w:rsidRDefault="00B13264">
      <w:pPr>
        <w:pStyle w:val="Standard"/>
        <w:numPr>
          <w:ilvl w:val="0"/>
          <w:numId w:val="1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Siedzibą Szkoły jest budynek położony pod adresem: Zielonka Pasłęcka 17, 14-400 Pasłęk.</w:t>
      </w:r>
    </w:p>
    <w:p w:rsidR="00EA76B2" w:rsidRDefault="00B13264">
      <w:pPr>
        <w:pStyle w:val="Standard"/>
        <w:numPr>
          <w:ilvl w:val="0"/>
          <w:numId w:val="1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jest publiczną ośmioletnią szkołą podstawową.</w:t>
      </w:r>
    </w:p>
    <w:p w:rsidR="00EA76B2" w:rsidRDefault="00B13264">
      <w:pPr>
        <w:pStyle w:val="Standard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Szkole działa oddział przedszkolny, realizujący podstawę programową wychowania przedszkolnego.</w:t>
      </w:r>
    </w:p>
    <w:p w:rsidR="00EA76B2" w:rsidRDefault="00B13264">
      <w:pPr>
        <w:pStyle w:val="Nagwek2"/>
      </w:pPr>
      <w:r>
        <w:t>§ 3</w:t>
      </w:r>
    </w:p>
    <w:p w:rsidR="00EA76B2" w:rsidRDefault="00B13264">
      <w:pPr>
        <w:pStyle w:val="Standard"/>
        <w:numPr>
          <w:ilvl w:val="0"/>
          <w:numId w:val="10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Organem prowadzącym Szkołę jest Gmina Pasłęk.</w:t>
      </w:r>
    </w:p>
    <w:p w:rsidR="00EA76B2" w:rsidRDefault="00B13264">
      <w:pPr>
        <w:pStyle w:val="Standard"/>
        <w:numPr>
          <w:ilvl w:val="0"/>
          <w:numId w:val="6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Organem sprawującym nadzór pedagogiczny nad Szkołą jest Warmińsko-Mazurski Kurator Oświaty.</w:t>
      </w:r>
    </w:p>
    <w:p w:rsidR="00EA76B2" w:rsidRDefault="00B13264">
      <w:pPr>
        <w:pStyle w:val="Standard"/>
        <w:numPr>
          <w:ilvl w:val="0"/>
          <w:numId w:val="6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jest jednostką organizacyjną Gminy Pasłęk działającą w formie jednostki budżetowej.</w:t>
      </w:r>
    </w:p>
    <w:p w:rsidR="00EA76B2" w:rsidRDefault="00B13264">
      <w:pPr>
        <w:pStyle w:val="Standard"/>
        <w:numPr>
          <w:ilvl w:val="0"/>
          <w:numId w:val="6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Szczegółowe zasady gospodarki finansowej Szkoły regulują odrębne przepisy.</w:t>
      </w:r>
    </w:p>
    <w:p w:rsidR="00EA76B2" w:rsidRDefault="00B13264">
      <w:pPr>
        <w:pStyle w:val="Nagwek1"/>
        <w:spacing w:after="0"/>
      </w:pPr>
      <w:r>
        <w:t>Rozdział 2</w:t>
      </w:r>
    </w:p>
    <w:p w:rsidR="00EA76B2" w:rsidRDefault="00B13264">
      <w:pPr>
        <w:pStyle w:val="Nagwek1"/>
        <w:spacing w:before="0"/>
      </w:pPr>
      <w:r>
        <w:t>Cele i zadania Szkoły</w:t>
      </w:r>
    </w:p>
    <w:p w:rsidR="00EA76B2" w:rsidRDefault="00B13264">
      <w:pPr>
        <w:pStyle w:val="Nagwek2"/>
      </w:pPr>
      <w:r>
        <w:t>§ 4</w:t>
      </w:r>
    </w:p>
    <w:p w:rsidR="00EA76B2" w:rsidRDefault="00B13264">
      <w:pPr>
        <w:pStyle w:val="Standard"/>
        <w:numPr>
          <w:ilvl w:val="0"/>
          <w:numId w:val="10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realizuje cele i zadania określone w Ustawie, prowadząc działalność dydaktyczną, wychowawczą i opiekuńczą.</w:t>
      </w:r>
    </w:p>
    <w:p w:rsidR="00EA76B2" w:rsidRDefault="00B13264">
      <w:pPr>
        <w:pStyle w:val="Standard"/>
        <w:numPr>
          <w:ilvl w:val="0"/>
          <w:numId w:val="63"/>
        </w:numPr>
        <w:spacing w:line="240" w:lineRule="auto"/>
        <w:rPr>
          <w:rFonts w:cs="Times New Roman"/>
        </w:rPr>
      </w:pPr>
      <w:r>
        <w:rPr>
          <w:rFonts w:cs="Times New Roman"/>
        </w:rPr>
        <w:t>Celami i zadaniami Szkoły są: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zapewnienie bezpłatnego nauczania w zakresie realizacji szkolnych planów nauczania;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zatrudnianie nauczycieli posiadających kwalifikacje określone w odrębnych przepisach;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realizowanie programów nauczania w oparciu o podstawę programową kształcenia ogólnego dla szkoły podstawowej oraz podstawę programową wychowania przedszkolnego dla przedszkoli i oddziałów przedszkolnych w szkołach podstawowych;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realizowanie zasad oceniania, klasyfikowania i promowania uczniów oraz przeprowadzania egzaminów i sprawdzianów;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umożliwianie zdobywania wiedzy i umiejętności niezbędnych do uzyskania świadectwa ukończenia szkoły podstawowej oraz do dalszego kształcenia;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kształtowanie środowiska wychowawczego sprzyjającego szeroko pojętemu rozwojowi ucznia;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wspomaganie i ukierunkowanie indywidualnego wszechstronnego rozwoju ucznia z wykorzystaniem jego wrodzonego potencjału i możliwości rozwojowych, a w przypadku uczniów niepełnosprawnych ze szczególnym uwzględnieniem stopnia i rodzaju niepełnosprawności;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umożliwianie podtrzymywania poczucia tożsamości narodowej, językowej, etnicznej i religijnej;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zapewnienie odpowiedniej bazy dydaktycznej;</w:t>
      </w:r>
    </w:p>
    <w:p w:rsidR="00EA76B2" w:rsidRDefault="00B13264">
      <w:pPr>
        <w:pStyle w:val="Standard"/>
        <w:numPr>
          <w:ilvl w:val="1"/>
          <w:numId w:val="63"/>
        </w:numPr>
        <w:spacing w:line="240" w:lineRule="auto"/>
        <w:ind w:left="1134" w:hanging="567"/>
        <w:jc w:val="both"/>
        <w:rPr>
          <w:rFonts w:cs="Times New Roman"/>
        </w:rPr>
      </w:pPr>
      <w:r>
        <w:rPr>
          <w:rFonts w:cs="Times New Roman"/>
        </w:rPr>
        <w:t>wykazywanie troski o zdrowie i bezpieczeństwo uczniów.</w:t>
      </w:r>
    </w:p>
    <w:p w:rsidR="00EA76B2" w:rsidRDefault="00B13264">
      <w:pPr>
        <w:pStyle w:val="Nagwek2"/>
      </w:pPr>
      <w:r>
        <w:t>§ 5</w:t>
      </w:r>
    </w:p>
    <w:p w:rsidR="00EA76B2" w:rsidRDefault="00B13264">
      <w:pPr>
        <w:pStyle w:val="Standard"/>
        <w:numPr>
          <w:ilvl w:val="0"/>
          <w:numId w:val="10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realizuje powyższe cele i zadania poprzez: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optymalną organizację procesu nauczania oraz uczestnictwo w życiu społeczno-kulturalnym;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realizowanie programu wychowawczo-profilaktycznego Szkoły;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poszanowanie indywidualności uczniów i ich praw;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zainteresowań oraz uzdolnień uczniów, udział w konkursach;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wspieranie uczniów mających trudności w nauce;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rozpoznawanie przyczyn i trudności w wychowaniu i nauczaniu;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upowszechnianie tolerancji światopoglądowej i wolności sumienia;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wrażliwości moralnej, poczucia sprawiedliwości, szacunku dla drugiego człowieka;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budzenie szacunku do pracy m.in. poprzez zorganizowaną pracę na rzecz Szkoły i środowiska;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budzenie poczucia więzi z rówieśnikami, rodziną, środowiskiem;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wrażliwości estetycznej uczniów oraz aktywności twórczej;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wdrażanie samodyscypliny i punktualności;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kształtowanie poczucia odpowiedzialności;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samorządności;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naukę praworządności i demokracji;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miłości do ojczyzny oraz poszanowania dla polskiego dziedzictwa kulturowego przy jednoczesnym otwarciu się na wartości kultur Europy i świata;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naukę szacunku dla wspólnego i cudzego mienia;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rozwijanie czynnych postaw wobec zdrowia, bezpieczeństwa i aktywności ruchowej, poprzez promowanie edukacji prozdrowotnej wśród uczniów, rodziców (prawnych opiekunów) oraz nauczycieli;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 xml:space="preserve">współpracę ze środowiskiem lokalnym w celu zapobiegania, łagodzenia i zwalczania wśród młodzieży nieakceptowanych społecznie </w:t>
      </w:r>
      <w:proofErr w:type="spellStart"/>
      <w:r>
        <w:rPr>
          <w:rFonts w:cs="Times New Roman"/>
        </w:rPr>
        <w:t>zachowań</w:t>
      </w:r>
      <w:proofErr w:type="spellEnd"/>
      <w:r>
        <w:rPr>
          <w:rFonts w:cs="Times New Roman"/>
        </w:rPr>
        <w:t>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zapewnienie bezpiecznych i higienicznych warunków podczas pobytu w Szkole oraz w trakcie wycieczek i innych imprez;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wspieranie rodziców (prawnych opiekunów) w rozwiązywaniu problemów wychowawczych;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organizowanie różnych form pomocy psychologiczno-pedagogicznej;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zajęć dodatkowych wynikających z bieżących potrzeb i możliwości rozwojowych dzieci;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organizowanie zajęć nauki religii i etyki;</w:t>
      </w:r>
    </w:p>
    <w:p w:rsidR="00EA76B2" w:rsidRDefault="00B13264">
      <w:pPr>
        <w:pStyle w:val="Standard"/>
        <w:numPr>
          <w:ilvl w:val="1"/>
          <w:numId w:val="3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organizowanie pomocy specjalistycznej dla uczęszczających do Szkoły dzieci niepełnosprawnych.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Program wychowawczo-profilaktyczny, dostosowany do potrzeb rozwojowych uczniów oraz potrzeb środowiska, uchwala Rada Pedagogiczna po zasięgnięciu opinii Rady Rodziców i </w:t>
      </w:r>
      <w:r>
        <w:rPr>
          <w:rFonts w:cs="Times New Roman"/>
        </w:rPr>
        <w:lastRenderedPageBreak/>
        <w:t>Samorządu Uczniowskiego.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Szkoła zapewnia uczniom, odpowiednio do ich potrzeb, pomoc specjalistów, w tym pedagoga, </w:t>
      </w:r>
      <w:proofErr w:type="spellStart"/>
      <w:r>
        <w:rPr>
          <w:rFonts w:cs="Times New Roman"/>
        </w:rPr>
        <w:t>oligofrenopedagoga</w:t>
      </w:r>
      <w:proofErr w:type="spellEnd"/>
      <w:r>
        <w:rPr>
          <w:rFonts w:cs="Times New Roman"/>
        </w:rPr>
        <w:t xml:space="preserve"> i logopedy.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wspiera uczniów uzdolnionych m.in. przez organizowanie indywidualnego programu lub toku nauczania, zajęć pozalekcyjnych, a także umożliwianie uczniom udziału w konkursach oraz zawodach sportowych.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wspiera uczniów rozpoczynających naukę, a także uczniów mających trudności z nauką, posiadających opinię lub orzeczenie poradni psychologiczno-pedagogicznej m.in. poprzez organizowanie zajęć rewalidacyjnych, dydaktyczno-wyrównawczych, korekcyjno-kompensacyjnych, indywidualnego nauczania oraz dostosowanie wymagań szkolnych do możliwości uczniów.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Zakres i rodzaj zajęć pozalekcyjnych ustala corocznie Dyrektor z uwzględnieniem potrzeb, zainteresowań i uzdolnień uczniów oraz możliwości organizacyjnych Szkoły.</w:t>
      </w:r>
    </w:p>
    <w:p w:rsidR="00EA76B2" w:rsidRDefault="00B13264">
      <w:pPr>
        <w:pStyle w:val="Standard"/>
        <w:numPr>
          <w:ilvl w:val="0"/>
          <w:numId w:val="3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Szczegółowe zasady udzielania pomocy psychologiczno-pedagogicznej w Szkole oraz zasady współdziałania Szkoły z poradniami psychologiczno-pedagogicznymi oraz innymi instytucjami świadczącymi poradnictwo i specjalistyczną pomoc dzieciom i rodzicom określają odrębne przepisy.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6</w:t>
      </w:r>
    </w:p>
    <w:p w:rsidR="00EA76B2" w:rsidRDefault="00B13264">
      <w:pPr>
        <w:pStyle w:val="Standard"/>
        <w:widowControl/>
        <w:numPr>
          <w:ilvl w:val="0"/>
          <w:numId w:val="10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Celami oddziału przedszkolnego są w szczególności:</w:t>
      </w:r>
    </w:p>
    <w:p w:rsidR="00EA76B2" w:rsidRDefault="00B13264">
      <w:pPr>
        <w:pStyle w:val="Standard"/>
        <w:widowControl/>
        <w:numPr>
          <w:ilvl w:val="1"/>
          <w:numId w:val="36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wspieranie całościowego rozwoju dziecka zgodnie z jego potrzebami i możliwościami rozwojowymi, w szczególności poprzez:</w:t>
      </w:r>
    </w:p>
    <w:p w:rsidR="00EA76B2" w:rsidRDefault="00B13264">
      <w:pPr>
        <w:pStyle w:val="Standard"/>
        <w:widowControl/>
        <w:numPr>
          <w:ilvl w:val="0"/>
          <w:numId w:val="106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</w:pPr>
      <w:r>
        <w:rPr>
          <w:rFonts w:eastAsia="Calibri"/>
          <w:color w:val="000000"/>
        </w:rPr>
        <w:t>tworzenie warunków umożliwiających dzieciom swobodny rozwój, zabawę i odpoczynek w poczuciu bezpieczeństwa,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Calibri"/>
          <w:color w:val="000000"/>
        </w:rPr>
      </w:pPr>
      <w:r>
        <w:rPr>
          <w:rFonts w:eastAsia="Calibri"/>
          <w:color w:val="000000"/>
        </w:rPr>
        <w:t>wzmacnianie poczucia wartości, indywidualności, oryginalności dziecka oraz potrzeby tworzenia relacji osobowych i uczestnictwa w grupie,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promowanie ochrony zdrowia, tworzenie sytuacji sprzyjających rozwojowi nawyków i </w:t>
      </w:r>
      <w:proofErr w:type="spellStart"/>
      <w:r>
        <w:rPr>
          <w:rFonts w:eastAsia="Calibri"/>
          <w:color w:val="000000"/>
        </w:rPr>
        <w:t>zachowań</w:t>
      </w:r>
      <w:proofErr w:type="spellEnd"/>
      <w:r>
        <w:rPr>
          <w:rFonts w:eastAsia="Calibri"/>
          <w:color w:val="000000"/>
        </w:rPr>
        <w:t xml:space="preserve"> prowadzących do samodzielności, dbania o zdrowie, sprawność ruchową i bezpieczeństwo, w tym o bezpieczeństwo w ruchu drogowym,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naukę rozróżniania tego, co jest dobre, a co złe,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kształtowanie umiejętności radzenia sobie w trudnych sytuacjach,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Calibri"/>
          <w:color w:val="000000"/>
        </w:rPr>
      </w:pPr>
      <w:r>
        <w:rPr>
          <w:rFonts w:eastAsia="Calibri"/>
          <w:color w:val="000000"/>
        </w:rPr>
        <w:t>przygotowywanie do rozumienia emocji, uczuć własnych i innych ludzi oraz dbanie o zdrowie psychiczne,</w:t>
      </w:r>
    </w:p>
    <w:p w:rsidR="00EA76B2" w:rsidRDefault="00B13264">
      <w:pPr>
        <w:pStyle w:val="Standard"/>
        <w:widowControl/>
        <w:numPr>
          <w:ilvl w:val="0"/>
          <w:numId w:val="4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</w:pPr>
      <w:r>
        <w:rPr>
          <w:rFonts w:eastAsia="Calibri"/>
          <w:color w:val="000000"/>
        </w:rPr>
        <w:t>tworzenie sytuacji edukacyjnych budujących wrażliwość dziecka, w tym wrażliwość estetyczną, w odniesieniu do wielu sfer aktywności człowieka: mowy, zachowania, ruchu, środowiska, ubioru, muzyki, tańca, śpiewu, teatru, plastyki</w:t>
      </w:r>
      <w:r>
        <w:rPr>
          <w:rFonts w:eastAsia="Times New Roman" w:cs="Times New Roman"/>
          <w:lang w:eastAsia="pl-PL" w:bidi="ar-SA"/>
        </w:rPr>
        <w:t>;</w:t>
      </w:r>
    </w:p>
    <w:p w:rsidR="00EA76B2" w:rsidRDefault="00B13264">
      <w:pPr>
        <w:pStyle w:val="Standard"/>
        <w:widowControl/>
        <w:numPr>
          <w:ilvl w:val="1"/>
          <w:numId w:val="36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wspieranie rodziców w procesie rozwoju dziecka,</w:t>
      </w:r>
    </w:p>
    <w:p w:rsidR="00EA76B2" w:rsidRDefault="00B13264">
      <w:pPr>
        <w:pStyle w:val="Standard"/>
        <w:widowControl/>
        <w:numPr>
          <w:ilvl w:val="1"/>
          <w:numId w:val="36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przygotowanie do nauki w szkole podstawowej.</w:t>
      </w:r>
    </w:p>
    <w:p w:rsidR="00EA76B2" w:rsidRDefault="00B13264">
      <w:pPr>
        <w:pStyle w:val="Standard"/>
        <w:widowControl/>
        <w:numPr>
          <w:ilvl w:val="0"/>
          <w:numId w:val="28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 zadań oddziału przedszkolnego należy w szczególności:</w:t>
      </w:r>
    </w:p>
    <w:p w:rsidR="00EA76B2" w:rsidRDefault="00B13264">
      <w:pPr>
        <w:pStyle w:val="Standard"/>
        <w:widowControl/>
        <w:numPr>
          <w:ilvl w:val="1"/>
          <w:numId w:val="28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rozpoznawanie potrzeb wychowawczych i edukacyjnych dziecka,</w:t>
      </w:r>
    </w:p>
    <w:p w:rsidR="00EA76B2" w:rsidRDefault="00B13264">
      <w:pPr>
        <w:pStyle w:val="Standard"/>
        <w:widowControl/>
        <w:numPr>
          <w:ilvl w:val="1"/>
          <w:numId w:val="28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rozwijanie umiejętności dziecka, jego zainteresowań,</w:t>
      </w:r>
    </w:p>
    <w:p w:rsidR="00EA76B2" w:rsidRDefault="00B13264">
      <w:pPr>
        <w:pStyle w:val="Standard"/>
        <w:widowControl/>
        <w:numPr>
          <w:ilvl w:val="1"/>
          <w:numId w:val="28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organizowanie pomocy psychologiczno-pedagogicznej,</w:t>
      </w:r>
    </w:p>
    <w:p w:rsidR="00EA76B2" w:rsidRDefault="00B13264">
      <w:pPr>
        <w:pStyle w:val="Standard"/>
        <w:widowControl/>
        <w:numPr>
          <w:ilvl w:val="1"/>
          <w:numId w:val="28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współpraca z rodzicami w zakresie nauczania, wychowania, opieki i profilaktyki.</w:t>
      </w:r>
    </w:p>
    <w:p w:rsidR="00EA76B2" w:rsidRDefault="00EA76B2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A76B2" w:rsidRDefault="00B13264">
      <w:pPr>
        <w:pStyle w:val="Nagwek1"/>
        <w:spacing w:after="0"/>
      </w:pPr>
      <w:r>
        <w:t>Rozdział 3</w:t>
      </w:r>
    </w:p>
    <w:p w:rsidR="00EA76B2" w:rsidRDefault="00B13264">
      <w:pPr>
        <w:pStyle w:val="Nagwek1"/>
        <w:spacing w:before="0"/>
      </w:pPr>
      <w:r>
        <w:t>Organy Szkoły</w:t>
      </w:r>
    </w:p>
    <w:p w:rsidR="00EA76B2" w:rsidRDefault="00B13264">
      <w:pPr>
        <w:pStyle w:val="Nagwek2"/>
      </w:pPr>
      <w:r>
        <w:t>§ 7</w:t>
      </w:r>
    </w:p>
    <w:p w:rsidR="00EA76B2" w:rsidRDefault="00B13264">
      <w:pPr>
        <w:pStyle w:val="Standard"/>
        <w:spacing w:line="240" w:lineRule="auto"/>
        <w:rPr>
          <w:rFonts w:cs="Times New Roman"/>
        </w:rPr>
      </w:pPr>
      <w:r>
        <w:rPr>
          <w:rFonts w:cs="Times New Roman"/>
        </w:rPr>
        <w:t>Organami Szkoły są:</w:t>
      </w:r>
    </w:p>
    <w:p w:rsidR="00EA76B2" w:rsidRDefault="00B13264">
      <w:pPr>
        <w:pStyle w:val="Standard"/>
        <w:numPr>
          <w:ilvl w:val="0"/>
          <w:numId w:val="107"/>
        </w:numPr>
        <w:spacing w:line="240" w:lineRule="auto"/>
        <w:rPr>
          <w:rFonts w:cs="Times New Roman"/>
        </w:rPr>
      </w:pPr>
      <w:r>
        <w:rPr>
          <w:rFonts w:cs="Times New Roman"/>
        </w:rPr>
        <w:t>Dyrektor Szkoły,</w:t>
      </w:r>
    </w:p>
    <w:p w:rsidR="00EA76B2" w:rsidRDefault="00B13264">
      <w:pPr>
        <w:pStyle w:val="Standard"/>
        <w:numPr>
          <w:ilvl w:val="0"/>
          <w:numId w:val="60"/>
        </w:numPr>
        <w:spacing w:line="240" w:lineRule="auto"/>
        <w:rPr>
          <w:rFonts w:cs="Times New Roman"/>
        </w:rPr>
      </w:pPr>
      <w:r>
        <w:rPr>
          <w:rFonts w:cs="Times New Roman"/>
        </w:rPr>
        <w:t>Rada Pedagogiczna,</w:t>
      </w:r>
    </w:p>
    <w:p w:rsidR="00EA76B2" w:rsidRDefault="00B13264">
      <w:pPr>
        <w:pStyle w:val="Standard"/>
        <w:numPr>
          <w:ilvl w:val="0"/>
          <w:numId w:val="60"/>
        </w:num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>Rada Rodziców,</w:t>
      </w:r>
    </w:p>
    <w:p w:rsidR="00EA76B2" w:rsidRDefault="00B13264">
      <w:pPr>
        <w:pStyle w:val="Standard"/>
        <w:numPr>
          <w:ilvl w:val="0"/>
          <w:numId w:val="60"/>
        </w:numPr>
        <w:spacing w:line="240" w:lineRule="auto"/>
        <w:rPr>
          <w:rFonts w:cs="Times New Roman"/>
        </w:rPr>
      </w:pPr>
      <w:r>
        <w:rPr>
          <w:rFonts w:cs="Times New Roman"/>
        </w:rPr>
        <w:t>Samorząd Uczniowski.</w:t>
      </w:r>
    </w:p>
    <w:p w:rsidR="00EA76B2" w:rsidRDefault="00B13264">
      <w:pPr>
        <w:pStyle w:val="Nagwek2"/>
      </w:pPr>
      <w:r>
        <w:t>§ 8</w:t>
      </w:r>
    </w:p>
    <w:p w:rsidR="00EA76B2" w:rsidRDefault="00B13264">
      <w:pPr>
        <w:pStyle w:val="Standard"/>
        <w:numPr>
          <w:ilvl w:val="0"/>
          <w:numId w:val="108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Dyrektor realizuje zadania określone w Ustawie w oparciu o współpracę z Radą Pedagogiczną, Radą Rodziców, Samorządem Uczniowskim, organem sprawującym nadzór pedagogiczny i organem prowadzącym.</w:t>
      </w:r>
    </w:p>
    <w:p w:rsidR="00EA76B2" w:rsidRDefault="00B13264">
      <w:pPr>
        <w:pStyle w:val="Standard"/>
        <w:numPr>
          <w:ilvl w:val="0"/>
          <w:numId w:val="48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Dyrektor Szkoły:</w:t>
      </w:r>
    </w:p>
    <w:p w:rsidR="00EA76B2" w:rsidRDefault="00B13264">
      <w:pPr>
        <w:pStyle w:val="Standard"/>
        <w:numPr>
          <w:ilvl w:val="1"/>
          <w:numId w:val="4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kieruje jej bieżącą działalnością,</w:t>
      </w:r>
    </w:p>
    <w:p w:rsidR="00EA76B2" w:rsidRDefault="00B13264">
      <w:pPr>
        <w:pStyle w:val="Standard"/>
        <w:numPr>
          <w:ilvl w:val="1"/>
          <w:numId w:val="4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jest przewodniczącym Rady Pedagogicznej,</w:t>
      </w:r>
    </w:p>
    <w:p w:rsidR="00EA76B2" w:rsidRDefault="00B13264">
      <w:pPr>
        <w:pStyle w:val="Standard"/>
        <w:numPr>
          <w:ilvl w:val="1"/>
          <w:numId w:val="4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reprezentuje Szkołę na zewnątrz,</w:t>
      </w:r>
    </w:p>
    <w:p w:rsidR="00EA76B2" w:rsidRDefault="00B13264">
      <w:pPr>
        <w:pStyle w:val="Standard"/>
        <w:numPr>
          <w:ilvl w:val="1"/>
          <w:numId w:val="4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jest kierownikiem zakładu pracy dla zatrudnionych w Szkole pracowników i wykonuje czynności z zakresu prawa pracy.</w:t>
      </w:r>
    </w:p>
    <w:p w:rsidR="00EA76B2" w:rsidRDefault="00B13264">
      <w:pPr>
        <w:pStyle w:val="Standard"/>
        <w:numPr>
          <w:ilvl w:val="0"/>
          <w:numId w:val="48"/>
        </w:numPr>
        <w:spacing w:line="240" w:lineRule="auto"/>
        <w:rPr>
          <w:rFonts w:cs="Times New Roman"/>
        </w:rPr>
      </w:pPr>
      <w:r>
        <w:rPr>
          <w:rFonts w:cs="Times New Roman"/>
        </w:rPr>
        <w:t>Dyrektor podejmuje decyzje na podstawie:</w:t>
      </w:r>
    </w:p>
    <w:p w:rsidR="00EA76B2" w:rsidRDefault="00B13264">
      <w:pPr>
        <w:pStyle w:val="Standard"/>
        <w:numPr>
          <w:ilvl w:val="0"/>
          <w:numId w:val="109"/>
        </w:numPr>
        <w:spacing w:line="240" w:lineRule="auto"/>
        <w:ind w:left="1134" w:hanging="425"/>
        <w:rPr>
          <w:rFonts w:cs="Times New Roman"/>
        </w:rPr>
      </w:pPr>
      <w:r>
        <w:rPr>
          <w:rFonts w:cs="Times New Roman"/>
        </w:rPr>
        <w:t>pełnomocnictwa udzielonego mu przez Burmistrza Pasłęka,</w:t>
      </w:r>
    </w:p>
    <w:p w:rsidR="00EA76B2" w:rsidRDefault="00B13264">
      <w:pPr>
        <w:pStyle w:val="Standard"/>
        <w:numPr>
          <w:ilvl w:val="0"/>
          <w:numId w:val="38"/>
        </w:numPr>
        <w:spacing w:line="240" w:lineRule="auto"/>
        <w:ind w:left="1134" w:hanging="425"/>
        <w:rPr>
          <w:rFonts w:cs="Times New Roman"/>
        </w:rPr>
      </w:pPr>
      <w:r>
        <w:rPr>
          <w:rFonts w:cs="Times New Roman"/>
        </w:rPr>
        <w:t>obowiązujących przepisów prawa.</w:t>
      </w:r>
    </w:p>
    <w:p w:rsidR="00EA76B2" w:rsidRDefault="00B13264">
      <w:pPr>
        <w:pStyle w:val="Standard"/>
        <w:numPr>
          <w:ilvl w:val="0"/>
          <w:numId w:val="48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 zadań Dyrektora Szkoły należy m.in.:</w:t>
      </w:r>
    </w:p>
    <w:p w:rsidR="00EA76B2" w:rsidRDefault="00B13264">
      <w:pPr>
        <w:pStyle w:val="Standard"/>
        <w:numPr>
          <w:ilvl w:val="0"/>
          <w:numId w:val="11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zapewnienie bezpiecznych i higienicznych warunków pobytu w Szkole, a także bezpiecznych i higienicznych warunków uczestnictwa w zajęciach organizowanych poza jego siedzibą;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opracowywanie na każdy rok szkolny planu nadzoru pedagogicznego, przedstawianie go Radzie Pedagogicznej i rodzicom (prawnym opiekunom);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przedstawianie przed zakończeniem roku szkolnego Radzie Pedagogicznej i rodzicom (prawnym opiekunom) informacji o realizacji planu nadzoru pedagogicznego;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opracowywanie rocznych planów pracy;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przygotowywanie projektu arkusza organizacyjnego;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ustalanie tygodniowego rozkładu zajęć z uwzględnieniem zasad ochrony zdrowia i higieny pracy;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gromadzenie informacji o pracy nauczyciela w celu dokonywania oceny;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przygotowywanie i prowadzenie zebrań Rady Pedagogicznej, realizacja jej uchwał oraz wstrzymywanie ich wykonania, jeśli są niezgodne z przepisami prawnymi;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ustalanie przydziałów zadań pracownikom;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zarządzanie finansami i majątkiem Szkoły;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współpraca z rodzicami oraz instytucjami nadzorującymi i kontrolującymi pracę Szkoły;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i archiwizowanie dokumentacji Szkoły;</w:t>
      </w:r>
    </w:p>
    <w:p w:rsidR="00EA76B2" w:rsidRDefault="00B13264">
      <w:pPr>
        <w:pStyle w:val="Standard"/>
        <w:numPr>
          <w:ilvl w:val="0"/>
          <w:numId w:val="6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wykonywanie innych zadań wynikających z przepisów szczególnych.</w:t>
      </w:r>
    </w:p>
    <w:p w:rsidR="00EA76B2" w:rsidRDefault="00B13264">
      <w:pPr>
        <w:pStyle w:val="Nagwek2"/>
      </w:pPr>
      <w:r>
        <w:t>§ 9</w:t>
      </w:r>
    </w:p>
    <w:p w:rsidR="00EA76B2" w:rsidRDefault="00B13264">
      <w:pPr>
        <w:pStyle w:val="Standard"/>
        <w:numPr>
          <w:ilvl w:val="0"/>
          <w:numId w:val="11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Rada Pedagogiczna jest organem kolegialnym Szkoły.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Rada Pedagogiczna realizuje zadania wynikające z ustawy oraz celów kształcenia, wychowania i opieki.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Szczegółowe zadania oraz tryb pracy Rady określa regulamin Rady Pedagogicznej.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skład Rady Pedagogicznej wchodzą wszyscy nauczyciele zatrudnieni w Szkole Podstawowej z Oddziałami Integracyjnymi w Zielonce Pasłęckiej.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Przewodniczącym Rady Pedagogicznej jest Dyrektor Szkoły.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Przewodniczący prowadzi i przygotowuje zebrania Rady Pedagogicznej.</w:t>
      </w:r>
    </w:p>
    <w:p w:rsidR="00EA76B2" w:rsidRDefault="00B13264">
      <w:pPr>
        <w:pStyle w:val="Standard"/>
        <w:numPr>
          <w:ilvl w:val="0"/>
          <w:numId w:val="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Kompetencje stanowiące i opiniujące Rady Pedagogicznej określa Ustawa i regulamin Rady Pedagogicznej.</w:t>
      </w:r>
    </w:p>
    <w:p w:rsidR="00EA76B2" w:rsidRDefault="00B13264">
      <w:pPr>
        <w:pStyle w:val="Nagwek2"/>
      </w:pPr>
      <w:r>
        <w:t>§ 10</w:t>
      </w:r>
    </w:p>
    <w:p w:rsidR="00EA76B2" w:rsidRDefault="00B13264">
      <w:pPr>
        <w:pStyle w:val="Standard"/>
        <w:numPr>
          <w:ilvl w:val="0"/>
          <w:numId w:val="11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Rada Rodziców jest reprezentacją rodziców dzieci uczęszczających do Szkoły wspierającą działalność statutową Szkoły.</w:t>
      </w:r>
    </w:p>
    <w:p w:rsidR="00EA76B2" w:rsidRDefault="00B13264">
      <w:pPr>
        <w:pStyle w:val="Standard"/>
        <w:numPr>
          <w:ilvl w:val="0"/>
          <w:numId w:val="5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Szczegółowe zadania oraz tryb wyboru jej członków oraz tryb pracy określa regulamin Rady Rodziców.</w:t>
      </w:r>
    </w:p>
    <w:p w:rsidR="00EA76B2" w:rsidRDefault="00B13264">
      <w:pPr>
        <w:pStyle w:val="Standard"/>
        <w:numPr>
          <w:ilvl w:val="0"/>
          <w:numId w:val="5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Skład oraz kompetencje Rady Rodziców określa Ustawa.</w:t>
      </w:r>
    </w:p>
    <w:p w:rsidR="00EA76B2" w:rsidRDefault="00B13264">
      <w:pPr>
        <w:pStyle w:val="Nagwek2"/>
      </w:pPr>
      <w:r>
        <w:t>§ 11</w:t>
      </w:r>
    </w:p>
    <w:p w:rsidR="00EA76B2" w:rsidRDefault="00B13264">
      <w:pPr>
        <w:pStyle w:val="Standard"/>
        <w:numPr>
          <w:ilvl w:val="0"/>
          <w:numId w:val="113"/>
        </w:numPr>
        <w:spacing w:line="240" w:lineRule="auto"/>
        <w:rPr>
          <w:rFonts w:cs="Times New Roman"/>
        </w:rPr>
      </w:pPr>
      <w:r>
        <w:rPr>
          <w:rFonts w:cs="Times New Roman"/>
        </w:rPr>
        <w:t>W Szkole działa Samorząd Uczniowski.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>Samorząd Uczniowski tworzą wszyscy uczniowie Szkoły.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>Zasady wybierania i działania organów Samorządu Uczniowskiego określa regulamin.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>Kompetencje Samorządu Uczniowskiego określa Ustawa.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>Samorząd Uczniowski organizuje i realizuje działania w zakresie wolontariatu.</w:t>
      </w:r>
    </w:p>
    <w:p w:rsidR="00EA76B2" w:rsidRDefault="00B13264">
      <w:pPr>
        <w:pStyle w:val="Nagwek2"/>
      </w:pPr>
      <w:r>
        <w:t>§ 12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Organy Szkoły współpracują ze sobą.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Współdziałanie organów ma na celu tworzenie jak najlepszych warunków rozwoju uczniom, podnoszenie poziomu pracy Szkoły oraz promocję jej działalności.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Organy współdziałają ze sobą w szczególności poprzez:</w:t>
      </w:r>
    </w:p>
    <w:p w:rsidR="00EA76B2" w:rsidRDefault="00B13264">
      <w:pPr>
        <w:pStyle w:val="Standard"/>
        <w:numPr>
          <w:ilvl w:val="0"/>
          <w:numId w:val="114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wymianę informacji,</w:t>
      </w:r>
    </w:p>
    <w:p w:rsidR="00EA76B2" w:rsidRDefault="00B13264">
      <w:pPr>
        <w:pStyle w:val="Standard"/>
        <w:numPr>
          <w:ilvl w:val="0"/>
          <w:numId w:val="5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opiniowanie,</w:t>
      </w:r>
    </w:p>
    <w:p w:rsidR="00EA76B2" w:rsidRDefault="00B13264">
      <w:pPr>
        <w:pStyle w:val="Standard"/>
        <w:numPr>
          <w:ilvl w:val="0"/>
          <w:numId w:val="5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wnioskowanie,</w:t>
      </w:r>
    </w:p>
    <w:p w:rsidR="00EA76B2" w:rsidRDefault="00B13264">
      <w:pPr>
        <w:pStyle w:val="Standard"/>
        <w:numPr>
          <w:ilvl w:val="0"/>
          <w:numId w:val="5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podejmowanie uchwał,</w:t>
      </w:r>
    </w:p>
    <w:p w:rsidR="00EA76B2" w:rsidRDefault="00B13264">
      <w:pPr>
        <w:pStyle w:val="Standard"/>
        <w:numPr>
          <w:ilvl w:val="0"/>
          <w:numId w:val="59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podejmowanie wspólnych działań.</w:t>
      </w:r>
    </w:p>
    <w:p w:rsidR="00EA76B2" w:rsidRDefault="00B13264">
      <w:pPr>
        <w:pStyle w:val="Standard"/>
        <w:numPr>
          <w:ilvl w:val="1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Przepływ informacji pomiędzy organami Szkoły o podejmowanych i planowanych działaniach lub decyzjach odbywa się poprzez:</w:t>
      </w:r>
    </w:p>
    <w:p w:rsidR="00EA76B2" w:rsidRDefault="00B13264">
      <w:pPr>
        <w:pStyle w:val="Standard"/>
        <w:numPr>
          <w:ilvl w:val="0"/>
          <w:numId w:val="115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spotkania organizowane z inicjatywy Dyrektora z przedstawicielami organów,</w:t>
      </w:r>
    </w:p>
    <w:p w:rsidR="00EA76B2" w:rsidRDefault="00B13264">
      <w:pPr>
        <w:pStyle w:val="Standard"/>
        <w:numPr>
          <w:ilvl w:val="0"/>
          <w:numId w:val="1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zebrania Rady Pedagogicznej i zaproszonych przedstawicieli innych organów.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Sprawy sporne pomiędzy organami Szkoły rozstrzygane są na wspólnym posiedzeniu zwołanym przez Dyrektora. W celu rozwiązywania zaistniałych konfliktów Dyrektor może powołać komisję składającą się z przedstawicieli zainteresowanych stron.</w:t>
      </w:r>
    </w:p>
    <w:p w:rsidR="00EA76B2" w:rsidRDefault="00B13264">
      <w:pPr>
        <w:pStyle w:val="Standard"/>
        <w:numPr>
          <w:ilvl w:val="0"/>
          <w:numId w:val="6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W przypadku nieosiągnięcia porozumienia lub nierozstrzygnięcia sporu organ Szkoły może wystąpić z wnioskiem o rozwiązanie konfliktu do organu prowadzącego lub organu sprawującego nadzór pedagogiczny, zgodnie z podziałem kompetencji określonych w ustawie.</w:t>
      </w:r>
    </w:p>
    <w:p w:rsidR="00EA76B2" w:rsidRDefault="00B13264">
      <w:pPr>
        <w:pStyle w:val="Nagwek1"/>
        <w:spacing w:after="0"/>
      </w:pPr>
      <w:r>
        <w:t>Rozdział 4</w:t>
      </w:r>
    </w:p>
    <w:p w:rsidR="00EA76B2" w:rsidRDefault="00B13264">
      <w:pPr>
        <w:pStyle w:val="Nagwek1"/>
        <w:spacing w:before="0"/>
      </w:pPr>
      <w:r>
        <w:t>Organizacja pracy Szkoły</w:t>
      </w:r>
    </w:p>
    <w:p w:rsidR="00EA76B2" w:rsidRDefault="00B13264">
      <w:pPr>
        <w:pStyle w:val="Nagwek2"/>
      </w:pPr>
      <w:r>
        <w:t>§ 13</w:t>
      </w:r>
    </w:p>
    <w:p w:rsidR="00EA76B2" w:rsidRDefault="00B13264">
      <w:pPr>
        <w:pStyle w:val="Standard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Podstawowymi formami działalności dydaktyczno-wychowawczej szkoły są:</w:t>
      </w:r>
    </w:p>
    <w:p w:rsidR="00EA76B2" w:rsidRDefault="00B13264">
      <w:pPr>
        <w:pStyle w:val="Standard"/>
        <w:numPr>
          <w:ilvl w:val="0"/>
          <w:numId w:val="11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obowiązkowe zajęcia edukacyjne, do których zalicza się zajęcia edukacyjne z zakresu kształcenia ogólnego,</w:t>
      </w:r>
    </w:p>
    <w:p w:rsidR="00EA76B2" w:rsidRDefault="00B13264">
      <w:pPr>
        <w:pStyle w:val="Standard"/>
        <w:widowControl/>
        <w:numPr>
          <w:ilvl w:val="0"/>
          <w:numId w:val="78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  <w:bCs/>
        </w:rPr>
        <w:t>dodatkowe zajęcia edukacyjne</w:t>
      </w:r>
      <w:r>
        <w:rPr>
          <w:rFonts w:cs="Times New Roman"/>
        </w:rPr>
        <w:t>, do których zalicza się zajęcia, dla których nie została ustalona podstawa programowa, lecz program nauczania tych zajęć został włączony do szkolnego zestawu programów nauczania,</w:t>
      </w:r>
    </w:p>
    <w:p w:rsidR="00EA76B2" w:rsidRDefault="00B13264">
      <w:pPr>
        <w:pStyle w:val="Standard"/>
        <w:widowControl/>
        <w:numPr>
          <w:ilvl w:val="0"/>
          <w:numId w:val="7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zajęcia prowadzone w ramach pomocy psychologiczno-pedagogicznej,</w:t>
      </w:r>
    </w:p>
    <w:p w:rsidR="00EA76B2" w:rsidRDefault="00B13264">
      <w:pPr>
        <w:pStyle w:val="Standard"/>
        <w:widowControl/>
        <w:numPr>
          <w:ilvl w:val="0"/>
          <w:numId w:val="7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zajęcia rozwijające zainteresowania i uzdolnienia uczniów.</w:t>
      </w:r>
    </w:p>
    <w:p w:rsidR="00EA76B2" w:rsidRDefault="00B13264">
      <w:pPr>
        <w:pStyle w:val="Nagwek2"/>
      </w:pPr>
      <w:r>
        <w:lastRenderedPageBreak/>
        <w:t>§ 14</w:t>
      </w:r>
    </w:p>
    <w:p w:rsidR="00EA76B2" w:rsidRDefault="00B13264">
      <w:pPr>
        <w:pStyle w:val="Standard"/>
        <w:widowControl/>
        <w:numPr>
          <w:ilvl w:val="0"/>
          <w:numId w:val="117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Szkoła jest szkołą powszechną i obowiązkową. Nauka w szkole podstawowej jest obowiązkowa dla uczniów do ukończenia 18 roku życia, nie dłużej jednak niż do końca roku szkolnego, w tym roku kalendarzowym, w którym uczeń kończy 18 lat.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Do oddziału przedszkolnego i klasy pierwszej szkoły podstawowej przyjmuje się uczniów zgodnie z zasadami rekrutacji zawartymi w rozdziale 10.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Liczbę uczniów, którzy mają być przyjęci do oddziału  przedszkolnego i klas pierwszych określa, w porozumieniu z Dyrektorem, organ prowadzący Szkołę.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Przydziału uczniów do poszczególnych oddziałów dokonuje Dyrektor Szkoły wraz z powołanym zespołem nauczycieli.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 przyjęciu uczniów do wszystkich klas decyduje Dyrektor.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Uczniowie są dowożeni do Szkoły zgodnie z zasadami określonymi w Ustawie.</w:t>
      </w:r>
    </w:p>
    <w:p w:rsidR="00EA76B2" w:rsidRDefault="00B13264">
      <w:pPr>
        <w:pStyle w:val="Standard"/>
        <w:widowControl/>
        <w:numPr>
          <w:ilvl w:val="0"/>
          <w:numId w:val="95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</w:rPr>
        <w:t>Dyrektor w porozumieniu z radą pedagogiczną może skreślić dziecko przyjęte do oddziału przedszkolnego (z wyłączeniem dzieci objętych rocznym przygotowaniem przedszkolnym) w przypadku:</w:t>
      </w:r>
    </w:p>
    <w:p w:rsidR="00EA76B2" w:rsidRDefault="00B13264">
      <w:pPr>
        <w:pStyle w:val="Standard"/>
        <w:widowControl/>
        <w:numPr>
          <w:ilvl w:val="1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nieuczęszczania do oddziału przedszkolnego bez uzasadnionej przyczyny co najmniej przez miesiąc,</w:t>
      </w:r>
    </w:p>
    <w:p w:rsidR="00EA76B2" w:rsidRDefault="00B13264">
      <w:pPr>
        <w:pStyle w:val="Standard"/>
        <w:widowControl/>
        <w:numPr>
          <w:ilvl w:val="1"/>
          <w:numId w:val="9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gdy w sposób szczególny narażone jest dobro innych dzieci.</w:t>
      </w:r>
    </w:p>
    <w:p w:rsidR="00EA76B2" w:rsidRDefault="00EA76B2">
      <w:pPr>
        <w:pStyle w:val="Akapitzlist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  <w:vanish/>
          <w:szCs w:val="24"/>
        </w:rPr>
      </w:pPr>
    </w:p>
    <w:p w:rsidR="00EA76B2" w:rsidRDefault="00EA76B2">
      <w:pPr>
        <w:pStyle w:val="Akapitzlist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  <w:vanish/>
          <w:szCs w:val="24"/>
        </w:rPr>
      </w:pPr>
    </w:p>
    <w:p w:rsidR="00EA76B2" w:rsidRDefault="00EA76B2">
      <w:pPr>
        <w:pStyle w:val="Akapitzlist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  <w:vanish/>
          <w:szCs w:val="24"/>
        </w:rPr>
      </w:pPr>
    </w:p>
    <w:p w:rsidR="00EA76B2" w:rsidRDefault="00B13264">
      <w:pPr>
        <w:pStyle w:val="Standard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Uczniowie, którzy po ukończeniu 15 roku życia nie rokują ukończenia Szkoły w normalnym trybie, mogą być kierowani do szkoły z klasami przysposabiającymi do pracy zawodowej. Skierowanie ucznia następuje z zachowaniem procedury określonej odrębnymi przepisami.</w:t>
      </w:r>
    </w:p>
    <w:p w:rsidR="00EA76B2" w:rsidRDefault="00B13264">
      <w:pPr>
        <w:pStyle w:val="Standard"/>
        <w:widowControl/>
        <w:numPr>
          <w:ilvl w:val="0"/>
          <w:numId w:val="16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Po zapoznaniu się z sytuacją i możliwościami ucznia Dyrektor na podstawie uchwały Rady Pedagogicznej, za zgodą rodziców, kieruje ucznia do szkoły z klasami przysposabiającymi do pracy zawodowej, uwzględniając opinię lekarską oraz opinię poradni psychologiczno-pedagogicznej.</w:t>
      </w:r>
    </w:p>
    <w:p w:rsidR="00EA76B2" w:rsidRDefault="00B13264">
      <w:pPr>
        <w:pStyle w:val="NormalnyWeb"/>
        <w:numPr>
          <w:ilvl w:val="0"/>
          <w:numId w:val="16"/>
        </w:numPr>
        <w:tabs>
          <w:tab w:val="left" w:pos="-360"/>
          <w:tab w:val="left" w:pos="-294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Ucznia pełnoletniego (z chwilą ukończenia 18 roku życia) można skreślić z listy uczniów. Dyrektor Szkoły dokonuje skreślenia na podstawie uchwały Rady Pedagogicznej, po zasięgnięciu opinii Samorządu Uczniowskiego, w przypadku gdy:</w:t>
      </w:r>
    </w:p>
    <w:p w:rsidR="00EA76B2" w:rsidRDefault="00B13264">
      <w:pPr>
        <w:pStyle w:val="Standard"/>
        <w:numPr>
          <w:ilvl w:val="0"/>
          <w:numId w:val="118"/>
        </w:numPr>
      </w:pPr>
      <w:r>
        <w:t>nieregularnie uczęszcza na zajęcia,</w:t>
      </w:r>
    </w:p>
    <w:p w:rsidR="00EA76B2" w:rsidRDefault="00B13264">
      <w:pPr>
        <w:pStyle w:val="Standard"/>
        <w:numPr>
          <w:ilvl w:val="0"/>
          <w:numId w:val="92"/>
        </w:numPr>
      </w:pPr>
      <w:r>
        <w:t>jest nieklasyfikowany z jednego lub kilku przedmiotów,</w:t>
      </w:r>
    </w:p>
    <w:p w:rsidR="00EA76B2" w:rsidRDefault="00B13264">
      <w:pPr>
        <w:pStyle w:val="Standard"/>
        <w:numPr>
          <w:ilvl w:val="0"/>
          <w:numId w:val="92"/>
        </w:numPr>
      </w:pPr>
      <w:r>
        <w:t>nie przestrzega regulaminu pobytu ucznia w szkole,</w:t>
      </w:r>
    </w:p>
    <w:p w:rsidR="00EA76B2" w:rsidRDefault="00B13264">
      <w:pPr>
        <w:pStyle w:val="Standard"/>
        <w:numPr>
          <w:ilvl w:val="0"/>
          <w:numId w:val="92"/>
        </w:numPr>
      </w:pPr>
      <w:r>
        <w:t>nie przestrzega zasad współżycia społecznego.</w:t>
      </w:r>
    </w:p>
    <w:p w:rsidR="00EA76B2" w:rsidRDefault="00B13264">
      <w:pPr>
        <w:pStyle w:val="Nagwek2"/>
      </w:pPr>
      <w:r>
        <w:t>§ 15</w:t>
      </w:r>
    </w:p>
    <w:p w:rsidR="00EA76B2" w:rsidRDefault="00B13264">
      <w:pPr>
        <w:pStyle w:val="Standard"/>
        <w:numPr>
          <w:ilvl w:val="0"/>
          <w:numId w:val="119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Czas rozpoczynania i kończenia zajęć dydaktyczno-wychowawczych, opiekuńczych oraz przerw świątecznych, ferii zimowych i letnich określa minister właściwy do spraw oświaty w drodze rozporządzenia.</w:t>
      </w:r>
    </w:p>
    <w:p w:rsidR="00EA76B2" w:rsidRDefault="00B13264">
      <w:pPr>
        <w:pStyle w:val="Standard"/>
        <w:numPr>
          <w:ilvl w:val="0"/>
          <w:numId w:val="9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Rok szkolny dzieli się na dwa semestry.</w:t>
      </w:r>
    </w:p>
    <w:p w:rsidR="00EA76B2" w:rsidRDefault="00B13264">
      <w:pPr>
        <w:pStyle w:val="Standard"/>
        <w:numPr>
          <w:ilvl w:val="0"/>
          <w:numId w:val="9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Zajęcia dydaktyczne odbywają się na jedną zmianę.</w:t>
      </w:r>
    </w:p>
    <w:p w:rsidR="00EA76B2" w:rsidRDefault="00B13264">
      <w:pPr>
        <w:pStyle w:val="Standard"/>
        <w:numPr>
          <w:ilvl w:val="0"/>
          <w:numId w:val="9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Szczegółową organizację nauczania, wychowania i opieki w danym roku szkolnym określa arkusz organizacji Szkoły Podstawowej z Oddziałami Integracyjnymi w Zielonce Pasłęckiej opracowany przez Dyrektora, zaopiniowany przez związki zawodowe, organ sprawujący nadzór pedagogiczny i zatwierdzony przez organ prowadzący szkołę.</w:t>
      </w:r>
    </w:p>
    <w:p w:rsidR="00EA76B2" w:rsidRDefault="00B13264">
      <w:pPr>
        <w:pStyle w:val="Nagwek2"/>
      </w:pPr>
      <w:r>
        <w:t>§ 16</w:t>
      </w:r>
    </w:p>
    <w:p w:rsidR="00EA76B2" w:rsidRDefault="00B13264">
      <w:pPr>
        <w:pStyle w:val="Standard"/>
        <w:numPr>
          <w:ilvl w:val="0"/>
          <w:numId w:val="12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Podstawową jednostką organizacyjną Szkoły jest oddział.</w:t>
      </w:r>
    </w:p>
    <w:p w:rsidR="00EA76B2" w:rsidRDefault="00B13264">
      <w:pPr>
        <w:pStyle w:val="Standard"/>
        <w:numPr>
          <w:ilvl w:val="0"/>
          <w:numId w:val="2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Cykl kształcenia w szkole podstawowej trwa 8 lat.</w:t>
      </w:r>
    </w:p>
    <w:p w:rsidR="00EA76B2" w:rsidRDefault="00B13264">
      <w:pPr>
        <w:pStyle w:val="Nagwek2"/>
      </w:pPr>
      <w:r>
        <w:t>§ 17</w:t>
      </w:r>
    </w:p>
    <w:p w:rsidR="00EA76B2" w:rsidRDefault="00B13264">
      <w:pPr>
        <w:pStyle w:val="Standard"/>
        <w:numPr>
          <w:ilvl w:val="0"/>
          <w:numId w:val="12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Oddziałem opiekuje się nauczyciel wychowawca.</w:t>
      </w:r>
    </w:p>
    <w:p w:rsidR="00EA76B2" w:rsidRDefault="00B13264">
      <w:pPr>
        <w:pStyle w:val="Standard"/>
        <w:numPr>
          <w:ilvl w:val="0"/>
          <w:numId w:val="3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Dla zapewnienia ciągłości pracy wychowawczej i jej skuteczności, Dyrektor umożliwia wychowawcy prowadzenie oddziału przez cały etap kształcenia: w klasach I-III i w klasach </w:t>
      </w:r>
      <w:r>
        <w:rPr>
          <w:rFonts w:cs="Times New Roman"/>
        </w:rPr>
        <w:lastRenderedPageBreak/>
        <w:t>IV-VIII.</w:t>
      </w:r>
    </w:p>
    <w:p w:rsidR="00EA76B2" w:rsidRDefault="00B13264">
      <w:pPr>
        <w:pStyle w:val="Standard"/>
        <w:numPr>
          <w:ilvl w:val="0"/>
          <w:numId w:val="3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Formy realizowania zadań nauczyciela wychowawcy powinny być dostosowane do wieku uczniów, ich potrzeb oraz warunków środowiskowych Szkoły.</w:t>
      </w:r>
    </w:p>
    <w:p w:rsidR="00EA76B2" w:rsidRDefault="00B13264">
      <w:pPr>
        <w:pStyle w:val="Standard"/>
        <w:widowControl/>
        <w:numPr>
          <w:ilvl w:val="0"/>
          <w:numId w:val="3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Wychowawca zobowiązany jest do: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realizowania programu wychowawczo-profilaktycznego Szkoły,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otoczenia indywidualną opieką każdego wychowanka,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współdziałania z nauczycielami uczącymi w klasie, w której jest wychowawcą,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utrzymywania stałych kontaktów z rodzicami uczniów w celu poznania i ustalenia potrzeb wychowawczych ich dzieci oraz udzielania im pomocy,</w:t>
      </w:r>
    </w:p>
    <w:p w:rsidR="00EA76B2" w:rsidRDefault="00B13264">
      <w:pPr>
        <w:pStyle w:val="Standard"/>
        <w:widowControl/>
        <w:numPr>
          <w:ilvl w:val="2"/>
          <w:numId w:val="7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prawidłowego prowadzenia dokumentacji klasy i każdego ucznia.</w:t>
      </w:r>
    </w:p>
    <w:p w:rsidR="00EA76B2" w:rsidRDefault="00B13264">
      <w:pPr>
        <w:pStyle w:val="Standard"/>
        <w:widowControl/>
        <w:numPr>
          <w:ilvl w:val="0"/>
          <w:numId w:val="3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Wychowawca ma prawo do:</w:t>
      </w:r>
    </w:p>
    <w:p w:rsidR="00EA76B2" w:rsidRDefault="00B13264">
      <w:pPr>
        <w:pStyle w:val="Standard"/>
        <w:widowControl/>
        <w:numPr>
          <w:ilvl w:val="2"/>
          <w:numId w:val="2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korzystania w swej pracy z pomocy metodycznej i merytorycznej ze strony Dyrektora Szkoły, doświadczonych nauczycieli i poradni psychologiczno</w:t>
      </w:r>
      <w:r>
        <w:rPr>
          <w:rFonts w:cs="Times New Roman"/>
        </w:rPr>
        <w:noBreakHyphen/>
        <w:t>pe</w:t>
      </w:r>
      <w:r>
        <w:rPr>
          <w:rFonts w:cs="Times New Roman"/>
        </w:rPr>
        <w:softHyphen/>
        <w:t>da</w:t>
      </w:r>
      <w:r>
        <w:rPr>
          <w:rFonts w:cs="Times New Roman"/>
        </w:rPr>
        <w:softHyphen/>
        <w:t>gogicznej,</w:t>
      </w:r>
    </w:p>
    <w:p w:rsidR="00EA76B2" w:rsidRDefault="00B13264">
      <w:pPr>
        <w:pStyle w:val="Standard"/>
        <w:widowControl/>
        <w:numPr>
          <w:ilvl w:val="2"/>
          <w:numId w:val="2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ustalenia oceny zachowania swoich wychowanków,</w:t>
      </w:r>
    </w:p>
    <w:p w:rsidR="00EA76B2" w:rsidRDefault="00B13264">
      <w:pPr>
        <w:pStyle w:val="Standard"/>
        <w:widowControl/>
        <w:numPr>
          <w:ilvl w:val="2"/>
          <w:numId w:val="2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ustanawiania własnych form nagradzania i motywowania wychowanków,</w:t>
      </w:r>
    </w:p>
    <w:p w:rsidR="00EA76B2" w:rsidRDefault="00B13264">
      <w:pPr>
        <w:pStyle w:val="Standard"/>
        <w:widowControl/>
        <w:numPr>
          <w:ilvl w:val="2"/>
          <w:numId w:val="2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wnioskowania o rozwiązanie problemów zdrowotnych, psychospołecznych i materialnych swoich wychowanków do Dyrektora Szkoły.</w:t>
      </w:r>
    </w:p>
    <w:p w:rsidR="00EA76B2" w:rsidRDefault="00B13264">
      <w:pPr>
        <w:pStyle w:val="Standard"/>
        <w:widowControl/>
        <w:numPr>
          <w:ilvl w:val="0"/>
          <w:numId w:val="3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Nauczyciele w swojej pracy wychowawczej, wspierając w tym zakresie obowiązki rodziców, powinni zmierzać do tego, aby uczniowie w szczególności: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znajdowali w Szkole środowisko wszechstronnego rozwoju osobowego,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rozwijali w sobie dociekliwość poznawczą ukierunkowaną na poszukiwanie prawdy, dobra i piękna w świecie,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mieli świadomość życiowej użyteczności zarówno poszczególnych przedmiotów szkolnych jak i całej edukacji na danym etapie,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stawali się coraz bardziej samodzielni w dążeniu do dobra w jego wymiarze indywidualnym i społecznym,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poszukiwali, odkrywali i dążyli na drodze rzetelnej pracy do osiągnięcia wielkich celów życiowych i wartości ważnych dla odnalezienia własnego miejsca w świecie,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uczyli się szacunku dla dobra wspólnego jako podstawy życia społecznego,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przygotowali się do rozpoznawania wartości moralnych, dokonywania wyborów i hierarchizacji wartości,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kształtowali w sobie postawę dialogu, umiejętności słuchania innych i rozumienia ich poglądów,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przyswajali sobie metody i techniki negocjacyjnego rozwiązywania konfliktów i problemów społecznych,</w:t>
      </w:r>
    </w:p>
    <w:p w:rsidR="00EA76B2" w:rsidRDefault="00B13264">
      <w:pPr>
        <w:pStyle w:val="Standard"/>
        <w:widowControl/>
        <w:numPr>
          <w:ilvl w:val="2"/>
          <w:numId w:val="4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mieli możliwość:</w:t>
      </w:r>
    </w:p>
    <w:p w:rsidR="00EA76B2" w:rsidRDefault="00B13264">
      <w:pPr>
        <w:pStyle w:val="Standard"/>
        <w:widowControl/>
        <w:numPr>
          <w:ilvl w:val="2"/>
          <w:numId w:val="18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efektywnego współdziałania w zespole i pracy w grupie, budowania więzi międzyludzkich, podejmowania indywidualnych i grupowych decyzji skutecznego działania,</w:t>
      </w:r>
    </w:p>
    <w:p w:rsidR="00EA76B2" w:rsidRDefault="00B13264">
      <w:pPr>
        <w:pStyle w:val="Standard"/>
        <w:widowControl/>
        <w:numPr>
          <w:ilvl w:val="2"/>
          <w:numId w:val="18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rozwiązywania problemów w twórczy sposób,</w:t>
      </w:r>
    </w:p>
    <w:p w:rsidR="00EA76B2" w:rsidRDefault="00B13264">
      <w:pPr>
        <w:pStyle w:val="Standard"/>
        <w:widowControl/>
        <w:numPr>
          <w:ilvl w:val="2"/>
          <w:numId w:val="18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skutecznego porozumiewania się w różnych sytuacjach, prezentacji własnego punktu widzenia oraz uwzględniania poglądów innych ludzi.</w:t>
      </w:r>
    </w:p>
    <w:p w:rsidR="00EA76B2" w:rsidRDefault="00B13264">
      <w:pPr>
        <w:pStyle w:val="Nagwek2"/>
      </w:pPr>
      <w:r>
        <w:t>§ 18</w:t>
      </w:r>
    </w:p>
    <w:p w:rsidR="00EA76B2" w:rsidRDefault="00B13264">
      <w:pPr>
        <w:pStyle w:val="Standard"/>
        <w:numPr>
          <w:ilvl w:val="0"/>
          <w:numId w:val="12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Organizację stałych, obowiązkowych oraz nadobowiązkowych zajęć dydaktycznych i wychowawczych określa tygodniowy rozkład zajęć ustalony przez Dyrektora na podstawie zatwierdzonego przez organ prowadzący arkusza organizacyjnego, z uwzględnieniem zasad ochrony zdrowia i higieny pracy.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Czas trwania poszczególnych zajęć edukacyjnych w klasach I-III ustala nauczyciel prowadzący te zajęcia, zachowując ogólny tygodniowy czas zajęć ustalony w tygodniowym rozkładzie zajęć.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 klasach IV-VIII podstawową formą pracy są zajęcia dydaktyczno-wychowawcze prowadzone w systemie klasowo-lekcyjnym.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Zajęcia dydaktyczno-wyrównawcze, korekcyjno-kompensacyjne, gimnastyka korekcyjna, język obcy nowożytny, informatyka i wychowanie fizyczne mogą być prowadzone poza systemem klasowo-lekcyjnym w grupach międzyoddziałowych lub </w:t>
      </w:r>
      <w:proofErr w:type="spellStart"/>
      <w:r>
        <w:rPr>
          <w:rFonts w:cs="Times New Roman"/>
        </w:rPr>
        <w:t>międzyklasowych</w:t>
      </w:r>
      <w:proofErr w:type="spellEnd"/>
      <w:r>
        <w:rPr>
          <w:rFonts w:cs="Times New Roman"/>
        </w:rPr>
        <w:t>.</w:t>
      </w:r>
    </w:p>
    <w:p w:rsidR="00EA76B2" w:rsidRDefault="00B13264">
      <w:pPr>
        <w:pStyle w:val="Standard"/>
        <w:widowControl/>
        <w:numPr>
          <w:ilvl w:val="0"/>
          <w:numId w:val="9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Oddział można dzielić na grupy na zajęciach z: języków obcych, informatyki, wychowania fizycznego oraz na zajęciach, dla których z treści programu nauczania wynika konieczność prowadzenia ćwiczeń, w tym laboratoryjnych.</w:t>
      </w:r>
    </w:p>
    <w:p w:rsidR="00EA76B2" w:rsidRDefault="00B13264">
      <w:pPr>
        <w:pStyle w:val="Standard"/>
        <w:widowControl/>
        <w:numPr>
          <w:ilvl w:val="0"/>
          <w:numId w:val="9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Podział na grupy jest obowiązkowy na zajęciach z języków obcych i informatyki w oddziałach liczących powyżej 24 uczniów oraz podczas ćwiczeń, w tym laboratoryjnych, w oddziałach liczących powyżej 30 uczniów.</w:t>
      </w:r>
    </w:p>
    <w:p w:rsidR="00EA76B2" w:rsidRDefault="00B13264">
      <w:pPr>
        <w:pStyle w:val="Standard"/>
        <w:widowControl/>
        <w:numPr>
          <w:ilvl w:val="0"/>
          <w:numId w:val="9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oddziałów liczących odpowiednio mniej niż 24 uczniów lub mniej niż 30 uczniów podziału na grupy na zajęciach, o których mowa w ust. 7 można dokonywać za zgodą organu prowadzącego szkołę.</w:t>
      </w:r>
    </w:p>
    <w:p w:rsidR="00EA76B2" w:rsidRDefault="00B13264">
      <w:pPr>
        <w:pStyle w:val="Standard"/>
        <w:widowControl/>
        <w:numPr>
          <w:ilvl w:val="0"/>
          <w:numId w:val="9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Zajęcia z wychowania fizycznego prowadzone są w grupach liczących od 12 do 26 uczniów.</w:t>
      </w:r>
    </w:p>
    <w:p w:rsidR="00EA76B2" w:rsidRDefault="00B13264">
      <w:pPr>
        <w:pStyle w:val="Standard"/>
        <w:numPr>
          <w:ilvl w:val="0"/>
          <w:numId w:val="9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może przyjmować słuchaczy zakładów kształcenia nauczycieli oraz studentów szkół wyższych kształcących nauczycieli na praktyki pedagogiczne (na podstawie pisemnego porozumienia zawartego pomiędzy Dyrektorem lub za jego zgodą z poszczególnymi nauczycielami a zakładem kształcenia nauczycieli lub szkołą wyższą).</w:t>
      </w:r>
    </w:p>
    <w:p w:rsidR="00EA76B2" w:rsidRDefault="00B13264">
      <w:pPr>
        <w:pStyle w:val="Nagwek2"/>
      </w:pPr>
      <w:r>
        <w:t>§ 19</w:t>
      </w:r>
    </w:p>
    <w:p w:rsidR="00EA76B2" w:rsidRDefault="00B13264">
      <w:pPr>
        <w:pStyle w:val="Standard"/>
        <w:numPr>
          <w:ilvl w:val="0"/>
          <w:numId w:val="123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Szkoła zapewnia uczniom opiekę i pełne bezpieczeństwo pod względem fizycznym i psychicznym w czasie organizowanych przez nauczycieli zajęć na terenie oraz poza terenem Szkoły.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W trakcie zajęć obowiązkowych, nadobowiązkowych, pozalekcyjnych i imprez szkolnych za bezpieczeństwo uczniów odpowiada nauczyciel prowadzący zajęcia. Zobowiązany jest on do niezwłocznego poinformowania Dyrektora o każdym wypadku, mającym miejsce podczas zajęć.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Podczas zajęć poza terenem Szkoły pełną odpowiedzialność za zdrowie i bezpieczeństwo uczniów ponosi nauczyciel prowadzący zajęcia, a podczas wycieczek szkolnych - kierownik wycieczki wraz z opiekunami.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Nauczyciele zobowiązani są do pełnienia dyżurów przed rozpoczęciem swoich zajęć, w czasie przerw międzylekcyjnych oraz po zajęciach według ustalanego harmonogramu.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Nauczyciele uczący w klasach I-III zapewniają ciągłą opiekę nad uczniami swojego oddziału podczas ich planowego pobytu w Szkole.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W swoim zakresie czynności, każdy pracownik Szkoły posiada szczegółowy zapis o zakresie odpowiedzialności związanej z określonym stanowiskiem pracy.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W Szkole nie mogą być stosowane wobec wychowanków żadne zabiegi lekarskie bez zgody rodziców, poza udzielaniem pomocy w nagłych wypadkach.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Pracownik Szkoły, który powziął wiadomość o wypadku, niezwłocznie zapewnia poszkodowanemu opiekę, sprowadza fachową pomoc medyczną i w miarę możliwości udziela poszkodowanemu pierwszej pomocy.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W przypadku złego samopoczucia ucznia jest powiadamiany jego rodzic. Uczeń pozostaje pod opieką pracowników Szkoły do czasu przybycia po niego rodzica.</w:t>
      </w:r>
    </w:p>
    <w:p w:rsidR="00EA76B2" w:rsidRDefault="00B13264">
      <w:pPr>
        <w:pStyle w:val="Standard"/>
        <w:numPr>
          <w:ilvl w:val="0"/>
          <w:numId w:val="8"/>
        </w:numPr>
        <w:spacing w:line="240" w:lineRule="auto"/>
        <w:ind w:left="709" w:hanging="352"/>
        <w:jc w:val="both"/>
        <w:rPr>
          <w:rFonts w:cs="Times New Roman"/>
        </w:rPr>
      </w:pPr>
      <w:r>
        <w:rPr>
          <w:rFonts w:cs="Times New Roman"/>
        </w:rPr>
        <w:t>Podczas lekcji i przerw uczniowie nie mogą samowolnie opuszczać terenu Szkoły.</w:t>
      </w:r>
    </w:p>
    <w:p w:rsidR="00EA76B2" w:rsidRDefault="00B13264">
      <w:pPr>
        <w:pStyle w:val="Nagwek2"/>
      </w:pPr>
      <w:r>
        <w:t>§ 20</w:t>
      </w:r>
    </w:p>
    <w:p w:rsidR="00EA76B2" w:rsidRDefault="00B13264">
      <w:pPr>
        <w:pStyle w:val="Standard"/>
        <w:numPr>
          <w:ilvl w:val="0"/>
          <w:numId w:val="12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Dokumentacją przebiegu nauczania, wychowania i opieki nad uczniami udostępnianą rodzicom  jest dziennik elektroniczny.</w:t>
      </w:r>
    </w:p>
    <w:p w:rsidR="00EA76B2" w:rsidRDefault="00B13264">
      <w:pPr>
        <w:pStyle w:val="Standard"/>
        <w:numPr>
          <w:ilvl w:val="0"/>
          <w:numId w:val="7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Dostęp do dziennika jest bezpłatny.</w:t>
      </w:r>
    </w:p>
    <w:p w:rsidR="00EA76B2" w:rsidRDefault="00B13264">
      <w:pPr>
        <w:pStyle w:val="Standard"/>
        <w:numPr>
          <w:ilvl w:val="0"/>
          <w:numId w:val="75"/>
        </w:num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Nauczycieli, rodziców i uczniów korzystających z dziennika elektronicznego obowiązują następujące zasady:</w:t>
      </w:r>
    </w:p>
    <w:p w:rsidR="00EA76B2" w:rsidRDefault="00B13264">
      <w:pPr>
        <w:pStyle w:val="Standard"/>
        <w:numPr>
          <w:ilvl w:val="0"/>
          <w:numId w:val="125"/>
        </w:numPr>
        <w:spacing w:line="240" w:lineRule="auto"/>
        <w:jc w:val="both"/>
      </w:pPr>
      <w:r>
        <w:t xml:space="preserve">każdy nauczyciel, rodzic i uczeń otrzymuje indywidualne imienne konto, które umożliwia </w:t>
      </w:r>
      <w:r>
        <w:lastRenderedPageBreak/>
        <w:t>mu korzystanie z zasobów szkolnych za pomocą nazwy użytkownika konta i hasła dostępu,</w:t>
      </w:r>
    </w:p>
    <w:p w:rsidR="00EA76B2" w:rsidRDefault="00B13264">
      <w:pPr>
        <w:pStyle w:val="Standard"/>
        <w:numPr>
          <w:ilvl w:val="0"/>
          <w:numId w:val="89"/>
        </w:numPr>
        <w:spacing w:line="240" w:lineRule="auto"/>
        <w:jc w:val="both"/>
      </w:pPr>
      <w:r>
        <w:t>każdy nauczyciel jest zobowiązany do odbierania na bieżąco informacji przekazywanych za pośrednictwem dziennika elektronicznego,</w:t>
      </w:r>
    </w:p>
    <w:p w:rsidR="00EA76B2" w:rsidRDefault="00B13264">
      <w:pPr>
        <w:pStyle w:val="Standard"/>
        <w:numPr>
          <w:ilvl w:val="0"/>
          <w:numId w:val="89"/>
        </w:numPr>
        <w:spacing w:line="240" w:lineRule="auto"/>
        <w:jc w:val="both"/>
      </w:pPr>
      <w:r>
        <w:t>każdy posiadacz konta ponosi odpowiedzialność za zniszczenia lub naruszenie niejawności zasobów wirtualnych dokonane przez użytkownika posługującego się jego kontem.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21</w:t>
      </w:r>
    </w:p>
    <w:p w:rsidR="00EA76B2" w:rsidRDefault="00B13264">
      <w:pPr>
        <w:pStyle w:val="Standard"/>
        <w:widowControl/>
        <w:numPr>
          <w:ilvl w:val="0"/>
          <w:numId w:val="126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Wychowanie przedszkolne obejmuje dzieci w wieku określonym w Ustawie.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lang w:eastAsia="pl-PL" w:bidi="ar-SA"/>
        </w:rPr>
        <w:t xml:space="preserve">Nauczyciele oddziałów przedszkolnych są członkami Rady Pedagogicznej </w:t>
      </w:r>
      <w:r>
        <w:rPr>
          <w:rFonts w:cs="Times New Roman"/>
        </w:rPr>
        <w:t>Szkoły Podstawowej z Oddziałami Integracyjnymi w Zielonce Pasłęckiej</w:t>
      </w:r>
      <w:r>
        <w:rPr>
          <w:rFonts w:eastAsia="Times New Roman" w:cs="Times New Roman"/>
          <w:lang w:eastAsia="pl-PL" w:bidi="ar-SA"/>
        </w:rPr>
        <w:t xml:space="preserve"> i realizują zadania statutowe Szkoły.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Rodzice dzieci z oddziałów przedszkolnych wybrani w czasie oddziałowego zebrania rodziców, zgodnie z regulaminem Rady Rodziców, są członkami Rady Rodziców.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Szkoła realizuje program wychowania przedszkolnego uwzględniający podstawę programową wychowania przedszkolnego.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22</w:t>
      </w:r>
    </w:p>
    <w:p w:rsidR="00EA76B2" w:rsidRDefault="00B13264">
      <w:pPr>
        <w:pStyle w:val="Standard"/>
        <w:widowControl/>
        <w:numPr>
          <w:ilvl w:val="0"/>
          <w:numId w:val="12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Liczba dzieci w oddziale przedszkolnym nie może przekraczać 25.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Dziecko przebywające w oddziale przedszkolnym pozostaje pod opieką nauczyciela, który jest odpowiedzialny za bezpieczeństwo dzieci.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Podczas wycieczek i wyjazdów dzieci pozostają pod opieką odpowiedniej liczby nauczycieli, w zależności od liczby wychowanków.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Dzieci są przyprowadzane i odbierane z oddziału przez rodziców, którzy na początku roku szkolnego składają pisemną deklarację o bezpiecznym dostarczeniu i odbiorze dzieci ze Szkoły. Dzieci mogą być także odbierane przez inne osoby tylko za pisemnym upoważnieniem ich przez rodziców dzieci.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Jeżeli zachodzi uzasadnione podejrzenie, że rodzic lub inna upoważniona osoba jest pod wpływem alkoholu czy narkotyków lub orzeczono wobec niej zakaz kontaktowania się z dzieckiem, nauczyciel ma obowiązek zatrzymać dziecko do czasu wyjaśnienia sprawy. W tym przypadku należy wezwać drugiego rodzica lub inną osobę upoważnioną do odbioru dziecka. Jeżeli jest to niemożliwe, nauczyciel ma prawo wezwać policję.</w:t>
      </w:r>
    </w:p>
    <w:p w:rsidR="00EA76B2" w:rsidRDefault="00B13264">
      <w:pPr>
        <w:pStyle w:val="Standard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Godzina zajęć w oddziale przedszkolnym trwa 60 minut.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23</w:t>
      </w:r>
    </w:p>
    <w:p w:rsidR="00EA76B2" w:rsidRDefault="00B13264">
      <w:pPr>
        <w:pStyle w:val="Standard"/>
        <w:widowControl/>
        <w:numPr>
          <w:ilvl w:val="1"/>
          <w:numId w:val="33"/>
        </w:numPr>
        <w:suppressAutoHyphens w:val="0"/>
        <w:spacing w:line="240" w:lineRule="auto"/>
        <w:ind w:left="709" w:hanging="36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Oddział przedszkolny jest czynny w godz. 7.30-12.30.</w:t>
      </w:r>
    </w:p>
    <w:p w:rsidR="00EA76B2" w:rsidRDefault="00B13264">
      <w:pPr>
        <w:pStyle w:val="Standard"/>
        <w:widowControl/>
        <w:numPr>
          <w:ilvl w:val="1"/>
          <w:numId w:val="33"/>
        </w:numPr>
        <w:suppressAutoHyphens w:val="0"/>
        <w:spacing w:line="240" w:lineRule="auto"/>
        <w:ind w:left="709" w:hanging="36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Oddział przedszkolny działa przez cały rok szkolny w dni, w których w szkole odbywają się zajęcia dydaktyczno-wychowawcze i opiekuńcze.</w:t>
      </w:r>
    </w:p>
    <w:p w:rsidR="00EA76B2" w:rsidRDefault="00B13264">
      <w:pPr>
        <w:pStyle w:val="Standard"/>
        <w:widowControl/>
        <w:numPr>
          <w:ilvl w:val="1"/>
          <w:numId w:val="33"/>
        </w:numPr>
        <w:suppressAutoHyphens w:val="0"/>
        <w:spacing w:line="240" w:lineRule="auto"/>
        <w:ind w:left="709" w:hanging="360"/>
        <w:jc w:val="both"/>
        <w:textAlignment w:val="auto"/>
      </w:pPr>
      <w:r>
        <w:rPr>
          <w:rFonts w:eastAsia="Times New Roman" w:cs="Times New Roman"/>
          <w:lang w:eastAsia="pl-PL" w:bidi="ar-SA"/>
        </w:rPr>
        <w:t>Pracownicy oddziału przedszkolnego sprawują</w:t>
      </w:r>
      <w:r>
        <w:rPr>
          <w:rFonts w:eastAsia="Times New Roman" w:cs="Times New Roman"/>
          <w:color w:val="FF0000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opiekę nad dziećmi, stosują metody pracy odpowiednie do ich rozwoju oraz potrzeb.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Zajęcia w oddziale przedszkolnym są dokumentowane na podstawie odrębnych przepisów.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Oddziałem opiekuje się nauczyciel wychowawca.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Formy spełniania zadań nauczyciela wychowawcy powinny być dostosowane do wieku dzieci, ich potrzeb oraz warunków środowiskowych Szkoły. Opiekę nad dziećmi w czasie zajęć w oddziale przedszkolnym sprawuje nauczyciel zgodnie z ramowym rozkładem dnia, a w czasie zajęć poza szkołą nauczyciel oddziału przedszkolnego i dodatkowo jeden opiekun w uzgodnieniu z Dyrektorem Szkoły.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trosce o prawidłowy rozwój psychoruchowy oraz przebieg wychowania i kształcenia dzieci w oddziałach przedszkolnych zaleca się następujące proporcje zagospodarowania przebiegu czasu przebywania ich w rozliczeniu tygodniowym:</w:t>
      </w:r>
    </w:p>
    <w:p w:rsidR="00EA76B2" w:rsidRDefault="00B13264">
      <w:pPr>
        <w:pStyle w:val="Standard"/>
        <w:widowControl/>
        <w:numPr>
          <w:ilvl w:val="0"/>
          <w:numId w:val="128"/>
        </w:numPr>
        <w:suppressAutoHyphens w:val="0"/>
        <w:spacing w:line="240" w:lineRule="auto"/>
        <w:ind w:left="113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co najmniej jedną piątą czasu należy przeznaczyć na zabawę (w tym czasie dzieci bawią się swobodnie, przy niewielkim udziale nauczyciela),</w:t>
      </w:r>
    </w:p>
    <w:p w:rsidR="00EA76B2" w:rsidRDefault="00B13264">
      <w:pPr>
        <w:pStyle w:val="Standard"/>
        <w:widowControl/>
        <w:numPr>
          <w:ilvl w:val="0"/>
          <w:numId w:val="49"/>
        </w:numPr>
        <w:suppressAutoHyphens w:val="0"/>
        <w:spacing w:line="240" w:lineRule="auto"/>
        <w:ind w:left="113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lastRenderedPageBreak/>
        <w:t>co najmniej jedną piątą czasu dzieci spędzają w ogrodzie lub na boisku (organizowane są tam gry i zabawy ruchowe, zajęcia sportowe, obserwacje przyrodnicze, prace gospodarcze, porządkowe i ogrodnicze itd.),</w:t>
      </w:r>
    </w:p>
    <w:p w:rsidR="00EA76B2" w:rsidRDefault="00B13264">
      <w:pPr>
        <w:pStyle w:val="Standard"/>
        <w:widowControl/>
        <w:numPr>
          <w:ilvl w:val="0"/>
          <w:numId w:val="49"/>
        </w:numPr>
        <w:suppressAutoHyphens w:val="0"/>
        <w:spacing w:line="240" w:lineRule="auto"/>
        <w:ind w:left="113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najwyżej jedną piątą czasu (w przypadku młodszych dzieci – nie więcej niż jedną piątą czasu) zajmują różnego typu zajęcia dydaktyczne, realizowane według wybranego programu wychowania przedszkolnego,</w:t>
      </w:r>
    </w:p>
    <w:p w:rsidR="00EA76B2" w:rsidRDefault="00B13264">
      <w:pPr>
        <w:pStyle w:val="Standard"/>
        <w:widowControl/>
        <w:numPr>
          <w:ilvl w:val="0"/>
          <w:numId w:val="49"/>
        </w:numPr>
        <w:suppressAutoHyphens w:val="0"/>
        <w:spacing w:line="240" w:lineRule="auto"/>
        <w:ind w:left="113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pozostały czas przeznacza się, odpowiednio do potrzeb, na realizację:</w:t>
      </w:r>
    </w:p>
    <w:p w:rsidR="00EA76B2" w:rsidRDefault="00B13264">
      <w:pPr>
        <w:pStyle w:val="Standard"/>
        <w:widowControl/>
        <w:numPr>
          <w:ilvl w:val="1"/>
          <w:numId w:val="2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dowolnie wybranych przez nauczyciela czynności (z tym, że w tej puli czasu mieszczą się  czynności opiekuńcze, samoobsługowe, organizacyjne),</w:t>
      </w:r>
    </w:p>
    <w:p w:rsidR="00EA76B2" w:rsidRDefault="00B13264">
      <w:pPr>
        <w:pStyle w:val="Standard"/>
        <w:widowControl/>
        <w:numPr>
          <w:ilvl w:val="1"/>
          <w:numId w:val="2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pomocy psychologiczno-pedagogicznej,</w:t>
      </w:r>
    </w:p>
    <w:p w:rsidR="00EA76B2" w:rsidRDefault="00B13264">
      <w:pPr>
        <w:pStyle w:val="Standard"/>
        <w:widowControl/>
        <w:numPr>
          <w:ilvl w:val="1"/>
          <w:numId w:val="23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zajęć rewalidacyjnych dla dzieci niepełnosprawnych.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24</w:t>
      </w:r>
    </w:p>
    <w:p w:rsidR="00EA76B2" w:rsidRDefault="00B13264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 zadań nauczyciela oddziału przedszkolnego należą w szczególności:</w:t>
      </w:r>
    </w:p>
    <w:p w:rsidR="00EA76B2" w:rsidRDefault="00B13264">
      <w:pPr>
        <w:pStyle w:val="Standard"/>
        <w:widowControl/>
        <w:numPr>
          <w:ilvl w:val="0"/>
          <w:numId w:val="129"/>
        </w:numPr>
        <w:tabs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planowanie zajęć dziecka zgodnie z nową podstawą programową,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dbanie o prawidłowy rozwój psychoruchowy oraz przebieg wychowania i kształcenia dzieci,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dokumentowanie umiejętności i trudności dziecka,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analiza gotowości dziecka do podjęcia nauki w szkole,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zapewnienie opieki logopedycznej dla dzieci z zaburzeniami rozwoju mowy,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zapewnienie zajęć korekcyjnych dla dzieci dotkniętych wadami postawy,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</w:pPr>
      <w:r>
        <w:rPr>
          <w:rFonts w:eastAsia="Times New Roman" w:cs="Times New Roman"/>
          <w:lang w:eastAsia="pl-PL" w:bidi="ar-SA"/>
        </w:rPr>
        <w:t>informowanie rodziców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lang w:eastAsia="pl-PL" w:bidi="ar-SA"/>
        </w:rPr>
        <w:t>o zadaniach realizowanych i planowanych w Szkole oraz o sytuacji rozwojowej dziecka, jego umiejętnościach i trudnościach,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współpraca z rodzicami przy organizacji imprez przedszkolnych (wycieczek, balów, festynów, konkursów),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organizowanie indywidualnej opieki nad dziećmi z trudnościami,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realizowanie programu wychowawczo-profilaktycznego Szkoły opracowanego wspólnie z rodzicami i dziećmi uwzględniającego m.in. wychowanie prorodzinne,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ścisła współpraca z rodzicami wychowanków, z oddziałową radą rodziców, informowanie ich o wynikach i problemach w zakresie kształcenia i wychowania, włączanie rodziców w programowe i organizacyjne sprawy grupy,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współdziałanie z poradnią psychologiczno-pedagogiczną w celu uzyskania wszechstronnej  pomocy dla swoich wychowanków i doradztwa ich rodzicom,</w:t>
      </w:r>
    </w:p>
    <w:p w:rsidR="00EA76B2" w:rsidRDefault="00B13264">
      <w:pPr>
        <w:pStyle w:val="Standard"/>
        <w:widowControl/>
        <w:numPr>
          <w:ilvl w:val="0"/>
          <w:numId w:val="24"/>
        </w:numPr>
        <w:tabs>
          <w:tab w:val="left" w:pos="1413"/>
          <w:tab w:val="left" w:pos="1770"/>
        </w:tabs>
        <w:suppressAutoHyphens w:val="0"/>
        <w:spacing w:line="240" w:lineRule="auto"/>
        <w:ind w:left="1061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prawidłowe prowadzenie dokumentacji grupy i każdego dziecka (dziennik).</w:t>
      </w:r>
    </w:p>
    <w:p w:rsidR="00EA76B2" w:rsidRDefault="00B13264">
      <w:pPr>
        <w:pStyle w:val="Nagwek2"/>
      </w:pPr>
      <w:r>
        <w:t>§ 25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W Szkole funkcjonuje biblioteka szkolna.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Biblioteka jest pracownią szkolną, służącą realizacji potrzeb i zainteresowań uczniów, zadań dydaktycznych i wychowawczych Szkoły, doskonaleniu warsztatu pracy nauczyciela, popularyzowaniu wiedzy pedagogicznej wśród rodziców (prawnych opiekunów).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Biblioteka jest czynna zgodnie z harmonogramem. Godziny pracy biblioteki ustala Dyrektor, dostosowując je do tygodniowego rozkładu zajęć w sposób umożliwiający dostęp do jej zbiorów podczas zajęć lekcyjnych i po ich zakończeniu.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Szczegółowe zasady funkcjonowania biblioteki szkolnej określa regulamin biblioteki.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Z biblioteki mogą korzystać uczniowie, nauczyciele, rodzice i inni pracownicy Szkoły.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Do zadań bibliotekarza należy: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opracowywanie regulaminu korzystania z biblioteki,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udostępnianie książek i innych źródeł informacji,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tworzenie warunków do poszukiwania, porządkowania i wykorzystywania informacji z różnych źródeł oraz efektywnego posługiwania się technologią informacyjną,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katalogu rzeczowego, alfabetycznego i tytułowego,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ewidencji użytkowników,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 xml:space="preserve">określenie godzin wypożyczania książek przy zachowaniu zasady dostępności biblioteki </w:t>
      </w:r>
      <w:r>
        <w:rPr>
          <w:rFonts w:cs="Times New Roman"/>
        </w:rPr>
        <w:lastRenderedPageBreak/>
        <w:t>dla ucznia przed i po lekcjach,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rozbudzanie i rozwijanie indywidualnych zainteresowań uczniów oraz wyrabianie i pogłębianie u uczniów nawyku czytania i uczenia się,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organizowanie konkursów czytelniczych,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podejmowanie różnorodnych działań rozwijających wrażliwość kulturową i społeczną,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przedstawianie Radzie Pedagogicznej informacji o stanie czytelnictwa poszczególnych klas,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edukacji czytelniczej i medialnej,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zakup i oprawa książek,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współpraca z uczniami, nauczycielami i rodzicami (prawnymi opiekunami),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współpraca z innymi bibliotekami,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wypożyczanie uczniom bezpłatnych podręczników szkolnych,</w:t>
      </w:r>
    </w:p>
    <w:p w:rsidR="00EA76B2" w:rsidRDefault="00B13264">
      <w:pPr>
        <w:pStyle w:val="Standard"/>
        <w:numPr>
          <w:ilvl w:val="2"/>
          <w:numId w:val="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usuwanie z ewidencji nieaktualnych lub zniszczonych książek (podręczników).</w:t>
      </w:r>
    </w:p>
    <w:p w:rsidR="00EA76B2" w:rsidRDefault="00B13264">
      <w:pPr>
        <w:pStyle w:val="Nagwek2"/>
      </w:pPr>
      <w:r>
        <w:t>§ 26</w:t>
      </w:r>
    </w:p>
    <w:p w:rsidR="00EA76B2" w:rsidRDefault="00B13264">
      <w:pPr>
        <w:pStyle w:val="Standard"/>
        <w:numPr>
          <w:ilvl w:val="0"/>
          <w:numId w:val="13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Dla uczniów, którzy muszą dłużej przebywać w Szkole ze względu na czas pracy rodziców, organizację dojazdu do szkoły lub inne okoliczności wymagające zapewnienia uczniowi opieki w Szkole organizuje się świetlicę szkolną.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świetlicy prowadzone są zajęcia w grupach wychowawczych.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Liczba uczniów w grupie nie powinna przekraczać 25.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</w:pPr>
      <w:r>
        <w:t>Liczba uczniów niepełnosprawnych na zajęciach świetlicowych pozostających pod opieką jednego nauczyciela wynosi nie więcej niż 5.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Świetlica posiada własne pomieszczenia i sprzęt niezbędny do realizacji zadań. Może również korzystać z innych pomieszczeń szkolnych i ich sprzętu oraz obiektów sportowych.</w:t>
      </w:r>
    </w:p>
    <w:p w:rsidR="00EA76B2" w:rsidRDefault="00B13264">
      <w:pPr>
        <w:pStyle w:val="Standard"/>
        <w:numPr>
          <w:ilvl w:val="0"/>
          <w:numId w:val="5"/>
        </w:numPr>
        <w:spacing w:line="240" w:lineRule="auto"/>
        <w:jc w:val="both"/>
      </w:pPr>
      <w:r>
        <w:t>Czas pracy świetlicy szkolnej dostosowany jest do organizacji dowożenia uczniów – oraz w miarę możliwości – do potrzeb rodziców w tym zakresie.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Liczba godzin świetlicowych oraz liczba wychowawców w świetlicy określona jest w projekcie organizacyjnym szkoły.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color w:val="000000"/>
        </w:rPr>
      </w:pPr>
      <w:r>
        <w:rPr>
          <w:color w:val="000000"/>
        </w:rPr>
        <w:t>Szczegółowe zasady dotyczące organizacji pracy świetlicy znajdują się w regulaminie świetlicy.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Wychowawca świetlicy opracowuje roczny plan pracy świetlicy.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Zadaniem wychowawcy świetlicy jest:</w:t>
      </w:r>
    </w:p>
    <w:p w:rsidR="00EA76B2" w:rsidRDefault="00B13264">
      <w:pPr>
        <w:pStyle w:val="Standard"/>
        <w:widowControl/>
        <w:numPr>
          <w:ilvl w:val="0"/>
          <w:numId w:val="13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opieki uczniom przebywającym w świetlicy,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opracowanie tygodniowego rozkładu zajęć w świetlicy i prowadzenie dokumentacji,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warunków do nauki i zabawy,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organizowanie pomocy uczniom mającym trudności w nauce,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pracy wychowawczej,</w:t>
      </w:r>
    </w:p>
    <w:p w:rsidR="00EA76B2" w:rsidRDefault="00B13264">
      <w:pPr>
        <w:pStyle w:val="Standard"/>
        <w:widowControl/>
        <w:numPr>
          <w:ilvl w:val="0"/>
          <w:numId w:val="5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otoczenie większą opieką dzieci z rodzin zaniedbanych wychowawczo.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Opiekę nad uczniami przebywającymi w świetlicy mogą sprawować wszyscy nauczyciele zatrudnieni w Szkole.</w:t>
      </w:r>
    </w:p>
    <w:p w:rsidR="00EA76B2" w:rsidRDefault="00B13264">
      <w:pPr>
        <w:pStyle w:val="Standard"/>
        <w:widowControl/>
        <w:numPr>
          <w:ilvl w:val="0"/>
          <w:numId w:val="33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Świetlica prowadzi zajęcia opiekuńczo-wychowawcze pod nieobecność nauczycieli przedmiotów, jeśli w tym czasie nie zorganizowano zastępstwa.</w:t>
      </w:r>
    </w:p>
    <w:p w:rsidR="00EA76B2" w:rsidRDefault="00B13264">
      <w:pPr>
        <w:pStyle w:val="Nagwek2"/>
      </w:pPr>
      <w:r>
        <w:t>§ 27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zapewnia uczniom możliwość spożycia obiadów w higienicznych warunkach w stołówce szkolnej.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Obiady przygotowuje i wydaje kuchnia szkolna.</w:t>
      </w:r>
    </w:p>
    <w:p w:rsidR="00EA76B2" w:rsidRDefault="00B13264">
      <w:pPr>
        <w:pStyle w:val="Standard"/>
        <w:numPr>
          <w:ilvl w:val="1"/>
          <w:numId w:val="33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Szczegółowe zasady funkcjonowania stołówki szkolnej określa regulamin.</w:t>
      </w:r>
    </w:p>
    <w:p w:rsidR="00EA76B2" w:rsidRDefault="00B13264">
      <w:pPr>
        <w:pStyle w:val="Nagwek1"/>
        <w:spacing w:after="0"/>
      </w:pPr>
      <w:r>
        <w:lastRenderedPageBreak/>
        <w:t>Rozdział 5</w:t>
      </w:r>
    </w:p>
    <w:p w:rsidR="00EA76B2" w:rsidRDefault="00B13264">
      <w:pPr>
        <w:pStyle w:val="Nagwek1"/>
        <w:spacing w:before="0"/>
      </w:pPr>
      <w:r>
        <w:t>Nauczyciele i inni pracownicy</w:t>
      </w:r>
    </w:p>
    <w:p w:rsidR="00EA76B2" w:rsidRDefault="00B13264">
      <w:pPr>
        <w:pStyle w:val="Nagwek2"/>
      </w:pPr>
      <w:r>
        <w:t>§ 28</w:t>
      </w:r>
    </w:p>
    <w:p w:rsidR="00EA76B2" w:rsidRDefault="00B13264">
      <w:pPr>
        <w:pStyle w:val="Standard"/>
        <w:numPr>
          <w:ilvl w:val="0"/>
          <w:numId w:val="13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Zasady zatrudniania pracowników Szkoły określają odrębne przepisy.</w:t>
      </w:r>
    </w:p>
    <w:p w:rsidR="00EA76B2" w:rsidRDefault="00B13264">
      <w:pPr>
        <w:pStyle w:val="Standard"/>
        <w:numPr>
          <w:ilvl w:val="0"/>
          <w:numId w:val="8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Liczbę pracowników Szkoły ustala Dyrektor w oparciu o zatwierdzony przez organ prowadzący arkusz organizacyjny.</w:t>
      </w:r>
    </w:p>
    <w:p w:rsidR="00EA76B2" w:rsidRDefault="00B13264">
      <w:pPr>
        <w:pStyle w:val="Standard"/>
        <w:numPr>
          <w:ilvl w:val="0"/>
          <w:numId w:val="82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Szczegółowe zakresy obowiązków dla poszczególnych pracowników Szkoły określa Dyrektor.</w:t>
      </w:r>
    </w:p>
    <w:p w:rsidR="00EA76B2" w:rsidRDefault="00B13264">
      <w:pPr>
        <w:pStyle w:val="Nagwek2"/>
      </w:pPr>
      <w:r>
        <w:t>§ 29</w:t>
      </w:r>
    </w:p>
    <w:p w:rsidR="00EA76B2" w:rsidRDefault="00B13264">
      <w:pPr>
        <w:pStyle w:val="Standard"/>
        <w:numPr>
          <w:ilvl w:val="6"/>
          <w:numId w:val="45"/>
        </w:numPr>
        <w:spacing w:line="240" w:lineRule="auto"/>
        <w:ind w:left="709" w:hanging="360"/>
        <w:rPr>
          <w:rFonts w:cs="Times New Roman"/>
        </w:rPr>
      </w:pPr>
      <w:r>
        <w:rPr>
          <w:rFonts w:cs="Times New Roman"/>
        </w:rPr>
        <w:t>Do ogólnego zakresu zadań nauczycieli należy:</w:t>
      </w:r>
    </w:p>
    <w:p w:rsidR="00EA76B2" w:rsidRDefault="00B13264">
      <w:pPr>
        <w:pStyle w:val="Standard"/>
        <w:numPr>
          <w:ilvl w:val="0"/>
          <w:numId w:val="133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planowanie i prowadzenie pracy dydaktyczno-wychowawczej zgodnie z obowiązującymi programami oraz ponoszenie odpowiedzialności za jej jakość,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wspieranie rozwoju psychofizycznego uczniów, ich zdolności i zainteresowań,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obserwacji pedagogicznych mających na celu poznanie i zabezpieczenie potrzeb rozwojowych uczniów oraz dokumentowanie tych obserwacji,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stosowanie twórczych i nowoczesnych metod nauczania i wychowania,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bezstronne i obiektywne ocenianie oraz sprawiedliwe traktowanie uczniów,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przygotowywanie szczegółowych kryteriów oceniania nauczanego przedmiotu,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odpowiedzialność za bezpieczeństwo uczniów podczas pobytu w Szkole i poza jej terenem w czasie wycieczek itp.,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współpraca ze specjalistami świadczącymi pomoc psychologiczno-pedagogiczną, zdrowotną itp.,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planowanie własnego rozwoju zawodowego, systematyczne podnoszenie swoich kwalifikacji zawodowych przez aktywne uczestnictwo w różnych formach doskonalenia zawodowego,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troska o estetykę pomieszczeń,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</w:pPr>
      <w:r>
        <w:rPr>
          <w:rFonts w:cs="Times New Roman"/>
        </w:rPr>
        <w:t xml:space="preserve">eliminowanie, </w:t>
      </w:r>
      <w:r>
        <w:rPr>
          <w:rFonts w:cs="Times New Roman"/>
          <w:color w:val="000000"/>
        </w:rPr>
        <w:t>w miarę możliwości,</w:t>
      </w:r>
      <w:r>
        <w:rPr>
          <w:rFonts w:cs="Times New Roman"/>
        </w:rPr>
        <w:t xml:space="preserve"> przyczyn niepowodzeń uczniów,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współdziałanie z rodzicami w sprawach wychowania i nauczania uczniów z uwzględnieniem prawa rodziców do znajomości zadań wynikających w szczególności z zrealizowanego programu nauczania i uzyskiwania informacji dotyczących danego ucznia, jego zachowania i rozwoju,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prowadzenie dokumentacji przebiegu nauczania, działalności wychowawczej i opiekuńczej zgodnie z obowiązującymi przepisami,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realizacja zaleceń Dyrektora i osób kontrolujących,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czynny udział w pracach Rady Pedagogicznej, realizacja jej postanowień i uchwał,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inicjowanie i organizowanie imprez o charakterze dydaktycznym, wychowawczym, kulturalnym lub rekreacyjno-sportowym,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znajomość i przestrzeganie przepisów ogólnych obowiązujących w Szkole oraz przepisów BHP i ppoż., obowiązków wynikających z zakresu zajmowanego stanowiska lub dotyczących wykonywanej pracy,</w:t>
      </w:r>
    </w:p>
    <w:p w:rsidR="00EA76B2" w:rsidRDefault="00B13264">
      <w:pPr>
        <w:pStyle w:val="Standard"/>
        <w:numPr>
          <w:ilvl w:val="0"/>
          <w:numId w:val="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realizacja wszystkich zadań zleconych przez Dyrektora, wynikających z bieżącej działalności Szkoły.</w:t>
      </w:r>
    </w:p>
    <w:p w:rsidR="00EA76B2" w:rsidRDefault="00B13264">
      <w:pPr>
        <w:pStyle w:val="Standard"/>
        <w:numPr>
          <w:ilvl w:val="0"/>
          <w:numId w:val="4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Nauczyciel otacza indywidualną opieką każdego ze swoich uczniów i utrzymuje kontakt z ich rodzicami w celu:</w:t>
      </w:r>
    </w:p>
    <w:p w:rsidR="00EA76B2" w:rsidRDefault="00B13264">
      <w:pPr>
        <w:pStyle w:val="Standard"/>
        <w:numPr>
          <w:ilvl w:val="0"/>
          <w:numId w:val="134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poznania i ustalenia potrzeb rozwojowych ich dzieci,</w:t>
      </w:r>
    </w:p>
    <w:p w:rsidR="00EA76B2" w:rsidRDefault="00B13264">
      <w:pPr>
        <w:pStyle w:val="Standard"/>
        <w:numPr>
          <w:ilvl w:val="0"/>
          <w:numId w:val="5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ustalenia form pomocy w działaniach wychowawczych wobec dzieci,</w:t>
      </w:r>
    </w:p>
    <w:p w:rsidR="00EA76B2" w:rsidRDefault="00B13264">
      <w:pPr>
        <w:pStyle w:val="Standard"/>
        <w:numPr>
          <w:ilvl w:val="0"/>
          <w:numId w:val="5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włączenia ich w działalność Szkoły.</w:t>
      </w:r>
    </w:p>
    <w:p w:rsidR="00EA76B2" w:rsidRDefault="00B13264">
      <w:pPr>
        <w:pStyle w:val="Standard"/>
        <w:numPr>
          <w:ilvl w:val="0"/>
          <w:numId w:val="135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Nauczyciel ma prawo korzystać w swojej pracy z pomocy merytorycznej i metodycznej ze strony Dyrektora Szkoły, Rady Pedagogicznej, wyspecjalizowanych placówek i instytucji naukowo-oświatowych.</w:t>
      </w:r>
    </w:p>
    <w:p w:rsidR="00EA76B2" w:rsidRDefault="00B13264">
      <w:pPr>
        <w:pStyle w:val="Standard"/>
        <w:numPr>
          <w:ilvl w:val="0"/>
          <w:numId w:val="9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Nauczyciel ma prawo:</w:t>
      </w:r>
    </w:p>
    <w:p w:rsidR="00EA76B2" w:rsidRDefault="00B13264">
      <w:pPr>
        <w:pStyle w:val="Standard"/>
        <w:widowControl/>
        <w:numPr>
          <w:ilvl w:val="0"/>
          <w:numId w:val="136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decydowania w sprawie programu nauczania, doboru metod, form organizacyjnych, środków dydaktycznych i podręczników w nauczaniu swojego przedmiotu,</w:t>
      </w:r>
    </w:p>
    <w:p w:rsidR="00EA76B2" w:rsidRDefault="00B13264">
      <w:pPr>
        <w:pStyle w:val="Standard"/>
        <w:widowControl/>
        <w:numPr>
          <w:ilvl w:val="0"/>
          <w:numId w:val="8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decydowania o treści programu przedmiotowego lub koła zainteresowań,</w:t>
      </w:r>
    </w:p>
    <w:p w:rsidR="00EA76B2" w:rsidRDefault="00B13264">
      <w:pPr>
        <w:pStyle w:val="Standard"/>
        <w:widowControl/>
        <w:numPr>
          <w:ilvl w:val="0"/>
          <w:numId w:val="8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decydowania o ocenie bieżącej, śródrocznej i rocznej postępów swoich uczniów,</w:t>
      </w:r>
    </w:p>
    <w:p w:rsidR="00EA76B2" w:rsidRDefault="00B13264">
      <w:pPr>
        <w:pStyle w:val="Standard"/>
        <w:widowControl/>
        <w:numPr>
          <w:ilvl w:val="0"/>
          <w:numId w:val="85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wnioskowania w sprawie nagród i wyróżnień oraz kar regulaminowych swoich uczniów.</w:t>
      </w:r>
    </w:p>
    <w:p w:rsidR="00EA76B2" w:rsidRDefault="00B13264">
      <w:pPr>
        <w:pStyle w:val="Nagwek2"/>
      </w:pPr>
      <w:r>
        <w:t>§ 30</w:t>
      </w:r>
    </w:p>
    <w:p w:rsidR="00EA76B2" w:rsidRDefault="00B13264">
      <w:pPr>
        <w:pStyle w:val="Standard"/>
        <w:numPr>
          <w:ilvl w:val="0"/>
          <w:numId w:val="137"/>
        </w:numPr>
        <w:spacing w:line="240" w:lineRule="auto"/>
        <w:jc w:val="both"/>
      </w:pPr>
      <w:r>
        <w:rPr>
          <w:rFonts w:cs="Times New Roman"/>
        </w:rPr>
        <w:t>Nauczyciele danego przedmiotu lub nauczyciele grupy przedmiotów pokrewnych mogą tworzyć zespoły przedmiotowe lub inne</w:t>
      </w:r>
      <w:r>
        <w:rPr>
          <w:rFonts w:cs="Times New Roman"/>
          <w:color w:val="000000"/>
        </w:rPr>
        <w:t xml:space="preserve"> zespoły problemowo-zadaniowe.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Pracą zespołu kieruje jego przewodniczący powoływany przez Dyrektora Szkoły na wniosek zespołu.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Zespół przedmiotowy realizuje własne cele i zadania określone w planie pracy sporządzonym na dany rok szkolny, zgodnie z założeniami planu pracy Szkoły.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 zadań zespołu przedmiotowego należy m.in.:</w:t>
      </w:r>
    </w:p>
    <w:p w:rsidR="00EA76B2" w:rsidRDefault="00B13264">
      <w:pPr>
        <w:pStyle w:val="Standard"/>
        <w:numPr>
          <w:ilvl w:val="0"/>
          <w:numId w:val="138"/>
        </w:numPr>
        <w:spacing w:line="240" w:lineRule="auto"/>
        <w:rPr>
          <w:rFonts w:cs="Times New Roman"/>
        </w:rPr>
      </w:pPr>
      <w:r>
        <w:rPr>
          <w:rFonts w:cs="Times New Roman"/>
        </w:rPr>
        <w:t>opracowanie kryteriów oceniania uczniów oraz sposobu badania osiągnięć,</w:t>
      </w:r>
    </w:p>
    <w:p w:rsidR="00EA76B2" w:rsidRDefault="00B13264">
      <w:pPr>
        <w:pStyle w:val="Standard"/>
        <w:numPr>
          <w:ilvl w:val="0"/>
          <w:numId w:val="87"/>
        </w:numPr>
        <w:spacing w:line="240" w:lineRule="auto"/>
        <w:rPr>
          <w:rFonts w:cs="Times New Roman"/>
        </w:rPr>
      </w:pPr>
      <w:r>
        <w:rPr>
          <w:rFonts w:cs="Times New Roman"/>
        </w:rPr>
        <w:t>stymulowanie rozwoju uczniów,</w:t>
      </w:r>
    </w:p>
    <w:p w:rsidR="00EA76B2" w:rsidRDefault="00B13264">
      <w:pPr>
        <w:pStyle w:val="Standard"/>
        <w:numPr>
          <w:ilvl w:val="0"/>
          <w:numId w:val="87"/>
        </w:numPr>
        <w:spacing w:line="240" w:lineRule="auto"/>
        <w:rPr>
          <w:rFonts w:cs="Times New Roman"/>
        </w:rPr>
      </w:pPr>
      <w:r>
        <w:rPr>
          <w:rFonts w:cs="Times New Roman"/>
        </w:rPr>
        <w:t>opiniowanie przygotowanych w szkole autorskich programów nauczania,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rPr>
          <w:rFonts w:cs="Times New Roman"/>
        </w:rPr>
      </w:pPr>
      <w:r>
        <w:rPr>
          <w:rFonts w:cs="Times New Roman"/>
        </w:rPr>
        <w:t>organizowanie wewnątrzszkolnego doskonalenia zawodowego nauczycieli.</w:t>
      </w:r>
    </w:p>
    <w:p w:rsidR="00EA76B2" w:rsidRDefault="00B13264">
      <w:pPr>
        <w:pStyle w:val="Standard"/>
        <w:numPr>
          <w:ilvl w:val="0"/>
          <w:numId w:val="84"/>
        </w:num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Nauczyciele prowadzący zajęcia w danym oddziale tworzą zespół, którego zadaniem jest w szczególności ustalenie zestawu programów nauczania dla danego oddziału oraz jego modyfikowanie w miarę potrzeb.</w:t>
      </w:r>
    </w:p>
    <w:p w:rsidR="00EA76B2" w:rsidRDefault="00B13264">
      <w:pPr>
        <w:pStyle w:val="Nagwek2"/>
      </w:pPr>
      <w:r>
        <w:t>§ 31</w:t>
      </w:r>
    </w:p>
    <w:p w:rsidR="00EA76B2" w:rsidRDefault="00B13264">
      <w:pPr>
        <w:pStyle w:val="Standard"/>
        <w:numPr>
          <w:ilvl w:val="0"/>
          <w:numId w:val="13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W celu prawidłowego funkcjonowania Szkoły zatrudnia się pracowników administracji i obsługi.</w:t>
      </w:r>
    </w:p>
    <w:p w:rsidR="00EA76B2" w:rsidRDefault="00B13264">
      <w:pPr>
        <w:pStyle w:val="Standard"/>
        <w:numPr>
          <w:ilvl w:val="3"/>
          <w:numId w:val="45"/>
        </w:numPr>
        <w:spacing w:line="240" w:lineRule="auto"/>
        <w:ind w:left="709" w:hanging="397"/>
        <w:jc w:val="both"/>
        <w:rPr>
          <w:rFonts w:cs="Times New Roman"/>
        </w:rPr>
      </w:pPr>
      <w:r>
        <w:rPr>
          <w:rFonts w:cs="Times New Roman"/>
        </w:rPr>
        <w:t>Do ogólnego zakresu zadań pracowników administracji i obsługi należy:</w:t>
      </w:r>
    </w:p>
    <w:p w:rsidR="00EA76B2" w:rsidRDefault="00B13264">
      <w:pPr>
        <w:pStyle w:val="Standard"/>
        <w:numPr>
          <w:ilvl w:val="0"/>
          <w:numId w:val="140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znajomość i przestrzeganie przepisów ogólnych obowiązujących w Szkole oraz przepisów BHP i ppoż., obowiązków wynikających z zakresu zajmowanego stanowiska lub dotyczących wykonywanej pracy,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obowiązujących norm prawnych i społecznych zasad porządkowych oraz poleceń i wymagań stawianych przez Dyrektora,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sumienne i terminowe wykonywanie zadań,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zachowanie drogi służbowej przy wykonywaniu zleconych zadań,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zasad dobrego współżycia oraz dbałość o właściwe stosunki międzyludzkie w środowisku pracy,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wnikliwe, bezstronne i uprzejme obsługiwanie interesantów,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podnoszenie kwalifikacji drogą samokształcenia,</w:t>
      </w:r>
    </w:p>
    <w:p w:rsidR="00EA76B2" w:rsidRDefault="00B13264">
      <w:pPr>
        <w:pStyle w:val="Standard"/>
        <w:numPr>
          <w:ilvl w:val="0"/>
          <w:numId w:val="42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udzielanie uczniom pomocy na terenie należącym do Szkoły w sytuacjach zagrożenia bezpieczeństwa.</w:t>
      </w:r>
    </w:p>
    <w:p w:rsidR="00EA76B2" w:rsidRDefault="00B13264">
      <w:pPr>
        <w:pStyle w:val="Nagwek2"/>
      </w:pPr>
      <w:r>
        <w:t>§ 32</w:t>
      </w:r>
    </w:p>
    <w:p w:rsidR="00EA76B2" w:rsidRDefault="00B13264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 zgodą organu prowadzącego zatrudnia się w szkole pedagoga szkolnego, który:</w:t>
      </w:r>
    </w:p>
    <w:p w:rsidR="00EA76B2" w:rsidRDefault="00B13264">
      <w:pPr>
        <w:pStyle w:val="Standard"/>
        <w:widowControl/>
        <w:numPr>
          <w:ilvl w:val="0"/>
          <w:numId w:val="141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jest odpowiedzialny za organizowanie pomocy pedagogiczno-psychologicznej ucz</w:t>
      </w:r>
      <w:r>
        <w:rPr>
          <w:rFonts w:cs="Times New Roman"/>
        </w:rPr>
        <w:softHyphen/>
        <w:t>niom potrzebującym takiej pomocy,</w:t>
      </w:r>
    </w:p>
    <w:p w:rsidR="00EA76B2" w:rsidRDefault="00B13264">
      <w:pPr>
        <w:pStyle w:val="Standard"/>
        <w:widowControl/>
        <w:numPr>
          <w:ilvl w:val="0"/>
          <w:numId w:val="142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ściśle współpracuje z poradnią psychologiczno-pedagogiczną, kompletując niezbędne dokumenty do badań,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miarę potrzeb organizuje zajęcia integracyjne,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współpracuje z kuratorem sądowym w przypadku spraw rozstrzyganych drogą sądową,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wspiera wychowawcę w rozpoznawaniu środowiska rodzinnego ucznia,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udziela wskazówek rodzicom w sprawach uczniów sprawiających trudności wychowawcze,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kontaktuje się z ośrodkiem pomocy społecznej w zakresie pomocy uczniom potrzebującym wsparcia materialnego,</w:t>
      </w:r>
    </w:p>
    <w:p w:rsidR="00EA76B2" w:rsidRDefault="00B13264">
      <w:pPr>
        <w:pStyle w:val="Standard"/>
        <w:widowControl/>
        <w:numPr>
          <w:ilvl w:val="0"/>
          <w:numId w:val="98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planuje i koordynuje zadania realizowane przez Szkołę na rzecz uczniów, rodziców i nauczycieli w zakresie wyboru przez uczniów kierunku dalszego kształcenia i zawodu.</w:t>
      </w:r>
    </w:p>
    <w:p w:rsidR="00EA76B2" w:rsidRDefault="00B13264">
      <w:pPr>
        <w:pStyle w:val="Nagwek2"/>
      </w:pPr>
      <w:r>
        <w:t>§ 33</w:t>
      </w:r>
    </w:p>
    <w:p w:rsidR="00EA76B2" w:rsidRDefault="00B13264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 zgodą organu prowadzącego zatrudnia się w Szkole psychologa szkolnego, do zadań którego należy w szczególności:</w:t>
      </w:r>
    </w:p>
    <w:p w:rsidR="00EA76B2" w:rsidRDefault="00B13264">
      <w:pPr>
        <w:pStyle w:val="Standard"/>
        <w:widowControl/>
        <w:numPr>
          <w:ilvl w:val="0"/>
          <w:numId w:val="143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badań i działań diagnostycznych dotyczących uczniów, w tym diagnozowanie potencjalnych możliwości oraz wspieranie mocnych stron ucznia,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diagnozowanie sytuacji wychowawczych w celu wspierania rozwoju ucznia, określenia odpowiednich form pomocy psychologiczno-pedagogicznej, w tym działań profilaktycznych, mediacyjnych i interwencyjnych wobec uczniów, rodziców i nauczycieli,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organizowanie i prowadzenie różnych form pomocy psychologiczno-pedagogicznej dla uczniów, rodziców i nauczycieli,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uczniom doradztwa w zakresie wyboru kierunku kształcenia i zawodu,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minimalizowanie skutków zaburzeń rozwojowych, zapobieganie zaburzeniom zachowania oraz inicjowanie różnych form pomocy wychowawczej w środowisku szkolnym i pozaszkolnym ucznia,</w:t>
      </w:r>
    </w:p>
    <w:p w:rsidR="00EA76B2" w:rsidRDefault="00B13264">
      <w:pPr>
        <w:pStyle w:val="Standard"/>
        <w:widowControl/>
        <w:numPr>
          <w:ilvl w:val="0"/>
          <w:numId w:val="56"/>
        </w:numPr>
        <w:suppressAutoHyphens w:val="0"/>
        <w:spacing w:line="240" w:lineRule="auto"/>
        <w:ind w:left="709" w:hanging="352"/>
        <w:jc w:val="both"/>
        <w:textAlignment w:val="auto"/>
        <w:rPr>
          <w:rFonts w:cs="Times New Roman"/>
        </w:rPr>
      </w:pPr>
      <w:r>
        <w:rPr>
          <w:rFonts w:cs="Times New Roman"/>
        </w:rPr>
        <w:t>wspieranie wychowawców klas oraz zespołów wychowawczych i innych zespołów problemowo-zadaniowych w działaniach wynikających z programu wychowawczo-profilaktycznego Szkoły, o których mowa w odrębnych przepisach.</w:t>
      </w:r>
    </w:p>
    <w:p w:rsidR="00EA76B2" w:rsidRDefault="00B13264">
      <w:pPr>
        <w:pStyle w:val="Nagwek1"/>
        <w:spacing w:after="0"/>
      </w:pPr>
      <w:r>
        <w:t>Rozdział 6</w:t>
      </w:r>
    </w:p>
    <w:p w:rsidR="00EA76B2" w:rsidRDefault="00B13264">
      <w:pPr>
        <w:pStyle w:val="Nagwek1"/>
        <w:spacing w:before="0"/>
      </w:pPr>
      <w:r>
        <w:t>Rodzice</w:t>
      </w:r>
    </w:p>
    <w:p w:rsidR="00EA76B2" w:rsidRDefault="00B13264">
      <w:pPr>
        <w:pStyle w:val="Nagwek2"/>
      </w:pPr>
      <w:r>
        <w:t>§ 34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Rodzice i nauczyciele współdziałają ze sobą w zakresie nauczania, wychowania i profilaktyki w celu skutecznego oddziaływania wychowawczego na dziecko oraz określenia drogi jego indywidualnego rozwoju.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Współpraca Szkoły z rodzicami odbywa się poprzez indywidualne konsultacje osobiście, poprzez dziennik elektroniczny lub telefonicznie, zebrania klasowe, zebrania ogólne oraz zebrania Rady Rodziców.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Spotkania z rodzicami w celu wymiany informacji oraz dyskusji na tematy wychowawcze organizowane są w Szkole na podstawie harmonogramu opracowanego na początku danego roku szkolnego, a także na wniosek rodziców lub nauczycieli.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Rodzice mają prawo do:</w:t>
      </w:r>
    </w:p>
    <w:p w:rsidR="00EA76B2" w:rsidRDefault="00B13264">
      <w:pPr>
        <w:pStyle w:val="Standard"/>
        <w:numPr>
          <w:ilvl w:val="0"/>
          <w:numId w:val="144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zapoznania się z programem nauczania oraz zadaniami wynikającymi z planu pracy szkoły, uzyskiwania na bieżąco rzetelnej informacji na temat swojego dziecka,</w:t>
      </w:r>
    </w:p>
    <w:p w:rsidR="00EA76B2" w:rsidRDefault="00B13264">
      <w:pPr>
        <w:pStyle w:val="Standard"/>
        <w:numPr>
          <w:ilvl w:val="0"/>
          <w:numId w:val="41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uzyskiwania porad i wskazówek od nauczycieli, pedagoga w rozpoznawaniu przyczyn trudności wychowawczych oraz doborze metod udzielania dziecku pomocy,</w:t>
      </w:r>
    </w:p>
    <w:p w:rsidR="00EA76B2" w:rsidRDefault="00B13264">
      <w:pPr>
        <w:pStyle w:val="Standard"/>
        <w:numPr>
          <w:ilvl w:val="0"/>
          <w:numId w:val="41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składania i przekazywania nauczycielowi oraz Dyrektorowi wniosków z obserwacji pracy Szkoły,</w:t>
      </w:r>
    </w:p>
    <w:p w:rsidR="00EA76B2" w:rsidRDefault="00B13264">
      <w:pPr>
        <w:pStyle w:val="Standard"/>
        <w:numPr>
          <w:ilvl w:val="0"/>
          <w:numId w:val="41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wyrażania i przekazywania opinii na temat pracy Szkoły organowi prowadzącemu i nadzorującemu pracę pedagogiczną poprzez swoje przedstawicielstwo - Radę Rodziców.</w:t>
      </w:r>
    </w:p>
    <w:p w:rsidR="00EA76B2" w:rsidRDefault="00B13264">
      <w:pPr>
        <w:pStyle w:val="Standard"/>
        <w:numPr>
          <w:ilvl w:val="3"/>
          <w:numId w:val="2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Rodzice mają obowiązek w szczególności:</w:t>
      </w:r>
    </w:p>
    <w:p w:rsidR="00EA76B2" w:rsidRDefault="00B13264">
      <w:pPr>
        <w:pStyle w:val="Standard"/>
        <w:numPr>
          <w:ilvl w:val="1"/>
          <w:numId w:val="4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dopełnienia czynności związanych ze zgłoszeniem dziecka do szkoły,</w:t>
      </w:r>
    </w:p>
    <w:p w:rsidR="00EA76B2" w:rsidRDefault="00B13264">
      <w:pPr>
        <w:pStyle w:val="Standard"/>
        <w:numPr>
          <w:ilvl w:val="1"/>
          <w:numId w:val="4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zapewnienia systematycznego uczęszczania dziecka na zajęcia, a w przypadku nieobecności, na którą wyrazili zgodę, usprawiedliwienia jej w ciągu dwóch tygodni od zakończenia nieobecności za pośrednictwem dziennika elektronicznego lub w innej formie pisemnej,</w:t>
      </w:r>
    </w:p>
    <w:p w:rsidR="00EA76B2" w:rsidRDefault="00B13264">
      <w:pPr>
        <w:pStyle w:val="Standard"/>
        <w:numPr>
          <w:ilvl w:val="1"/>
          <w:numId w:val="4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zapewnienia dziecku warunków umożliwiających przygotowanie się do zajęć,</w:t>
      </w:r>
    </w:p>
    <w:p w:rsidR="00EA76B2" w:rsidRDefault="00B13264">
      <w:pPr>
        <w:pStyle w:val="Standard"/>
        <w:numPr>
          <w:ilvl w:val="1"/>
          <w:numId w:val="40"/>
        </w:numPr>
        <w:spacing w:line="240" w:lineRule="auto"/>
        <w:jc w:val="both"/>
      </w:pPr>
      <w:r>
        <w:rPr>
          <w:rFonts w:cs="Times New Roman"/>
          <w:color w:val="000000"/>
        </w:rPr>
        <w:t xml:space="preserve">korzystania z dziennika elektronicznego: analizowania ocen i frekwencji dziecka, odbierania </w:t>
      </w:r>
      <w:r>
        <w:rPr>
          <w:rFonts w:cs="Times New Roman"/>
          <w:color w:val="000000"/>
        </w:rPr>
        <w:lastRenderedPageBreak/>
        <w:t>wiadomości od Dyrektora, wychowawcy klasy i pozostałych nauczycieli lub pracowników Szkoły</w:t>
      </w:r>
      <w:r>
        <w:rPr>
          <w:rFonts w:cs="Times New Roman"/>
        </w:rPr>
        <w:t>.</w:t>
      </w:r>
    </w:p>
    <w:p w:rsidR="00EA76B2" w:rsidRDefault="00B13264">
      <w:pPr>
        <w:pStyle w:val="Nagwek1"/>
        <w:spacing w:after="0"/>
      </w:pPr>
      <w:r>
        <w:t>Rozdział 7</w:t>
      </w:r>
    </w:p>
    <w:p w:rsidR="00EA76B2" w:rsidRDefault="00B13264">
      <w:pPr>
        <w:pStyle w:val="Nagwek1"/>
        <w:spacing w:before="0"/>
      </w:pPr>
      <w:r>
        <w:t>Uczniowie Szkoły, ich prawa i obowiązki</w:t>
      </w:r>
    </w:p>
    <w:p w:rsidR="00EA76B2" w:rsidRDefault="00B13264">
      <w:pPr>
        <w:pStyle w:val="Nagwek2"/>
      </w:pPr>
      <w:r>
        <w:t>§ 35</w:t>
      </w:r>
    </w:p>
    <w:p w:rsidR="00EA76B2" w:rsidRDefault="00B13264">
      <w:pPr>
        <w:pStyle w:val="Standard"/>
        <w:numPr>
          <w:ilvl w:val="6"/>
          <w:numId w:val="45"/>
        </w:numPr>
        <w:spacing w:line="240" w:lineRule="auto"/>
        <w:ind w:left="709" w:hanging="360"/>
        <w:rPr>
          <w:rFonts w:cs="Times New Roman"/>
        </w:rPr>
      </w:pPr>
      <w:r>
        <w:rPr>
          <w:rFonts w:cs="Times New Roman"/>
        </w:rPr>
        <w:t>Uczeń ma prawo w szczególności do:</w:t>
      </w:r>
    </w:p>
    <w:p w:rsidR="00EA76B2" w:rsidRDefault="00B13264">
      <w:pPr>
        <w:pStyle w:val="Standard"/>
        <w:numPr>
          <w:ilvl w:val="0"/>
          <w:numId w:val="145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uczestnictwa we wszystkich zajęciach lekcyjnych i zajęciach pozalekcyjnych oraz do indywidualnego toku i programu nauczania,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zapoznania się z programem nauczania, jego treścią, celami i stawianymi wymaganiami, w tym z wymogami stosowanego w szkole systemu oceniania,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jawnej, obiektywnej, umotywowanej oceny,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właściwie zorganizowanych procesów kształcenia, wypoczynku i zadawania prac domowych zgodnych z zasadami higieny pracy umysłowej,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wyrażania opinii i wątpliwości dotyczących treści nauczania oraz uzyskiwania wyjaśnień i odpowiedzi,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uczestnictwa w pracach Samorządu Uczniowskiego,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opieki wychowawczej i warunków pobytu w Szkole zapewniających bezpieczeństwo, ochronę przed wszelkimi formami przemocy fizycznej bądź psychicznej,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życzliwego, podmiotowego traktowania w procesie dydaktyczno-wychowawczym,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rozwijania zainteresowań, zdolności i talentów,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reprezentowania Szkoły w konkursach i zawodach,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swobodnego wyrażania opinii we wszystkich sprawach, jeśli nie narusza tym dóbr innych osób,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swobodnego rozwoju swojej osobowości,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ochrony prywatności życia osobistego i rodzinnego,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pomocy psychologiczno-pedagogicznej,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przedstawiania wychowawcy klasy, Dyrektorowi i innym nauczycielom swoich problemów oraz uzyskiwania od nich pomocy, odpowiedzi i wyjaśnień,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pomocy socjalnej,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poszanowania przekonań religijnych,</w:t>
      </w:r>
    </w:p>
    <w:p w:rsidR="00EA76B2" w:rsidRDefault="00B13264">
      <w:pPr>
        <w:pStyle w:val="Standard"/>
        <w:numPr>
          <w:ilvl w:val="0"/>
          <w:numId w:val="67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poszanowania swej godności i nietykalności osobistej,</w:t>
      </w:r>
    </w:p>
    <w:p w:rsidR="00EA76B2" w:rsidRDefault="00B13264">
      <w:pPr>
        <w:pStyle w:val="Standard"/>
        <w:widowControl/>
        <w:numPr>
          <w:ilvl w:val="0"/>
          <w:numId w:val="67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korzystania z pomocy rzecznika praw ucznia powołanego na wniosek jednego z organów Szkoły.</w:t>
      </w:r>
    </w:p>
    <w:p w:rsidR="00EA76B2" w:rsidRDefault="00B13264">
      <w:pPr>
        <w:pStyle w:val="Standard"/>
        <w:numPr>
          <w:ilvl w:val="0"/>
          <w:numId w:val="52"/>
        </w:numPr>
        <w:spacing w:line="240" w:lineRule="auto"/>
        <w:ind w:left="709"/>
        <w:jc w:val="both"/>
      </w:pPr>
      <w:r>
        <w:rPr>
          <w:rFonts w:cs="Times New Roman"/>
        </w:rPr>
        <w:t>W przypadku nierespektowania wyżej wymienionych praw, uczeń lub jego rodzice mogą złożyć pisemne zgłoszenie do Dyrektora, wychowawcy, pedagoga szkolnego, szkolnego rzecznika praw ucznia, a w razie potrzeby do organu prowadzącego lub sprawującego nadzór pedagogiczny. W każdym przypadku takiego zgłoszenia uczeń i jego rodzice powinni uzyskać pisemną odpowiedź uzasadniającą przyjęte w danej sprawie stanowisko Szkoły, po wysłuchaniu przez rozstrzygającego wszystkich stron sporu.</w:t>
      </w:r>
    </w:p>
    <w:p w:rsidR="00EA76B2" w:rsidRDefault="00B13264">
      <w:pPr>
        <w:pStyle w:val="Standard"/>
        <w:numPr>
          <w:ilvl w:val="0"/>
          <w:numId w:val="52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Obowiązkiem każdego ucznia jest przestrzeganie postanowień zawartych w Statucie, a zwłaszcza:</w:t>
      </w:r>
    </w:p>
    <w:p w:rsidR="00EA76B2" w:rsidRDefault="00B13264">
      <w:pPr>
        <w:pStyle w:val="Standard"/>
        <w:numPr>
          <w:ilvl w:val="0"/>
          <w:numId w:val="14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aktywne uczestnictwo w zajęciach lekcyjnych i systematyczne zdobywanie wiedzy,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wykorzystywanie w pełni czasu przeznaczonego na naukę,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rzetelne pracowanie nad poszerzaniem swojej wiedzy i umiejętności,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systematyczne przygotowywanie się do zajęć,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dbanie o dobre imię Szkoły, kultywowanie i ubogacanie jej tradycji,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zasad kultury współżycia społecznego,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punktualności i ustalonych zasad zachowania podczas zajęć oraz okazywanie szacunku kolegom, nauczycielom, pracownikom Szkoły poprzez społecznie akceptowane formy,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dbanie o wspólne dobro, ład i porządek,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przestrzeganie obowiązujących zaleceń i zarządzeń Dyrektora, Rady Pedagogicznej oraz ustaleń Samorządu Uczniowskiego,</w:t>
      </w:r>
    </w:p>
    <w:p w:rsidR="00EA76B2" w:rsidRDefault="00B13264">
      <w:pPr>
        <w:pStyle w:val="Standard"/>
        <w:widowControl/>
        <w:numPr>
          <w:ilvl w:val="0"/>
          <w:numId w:val="2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przestrzeganie higieny osobistej,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dbanie o schludny wygląd,</w:t>
      </w:r>
    </w:p>
    <w:p w:rsidR="00EA76B2" w:rsidRDefault="00B13264">
      <w:pPr>
        <w:pStyle w:val="Standard"/>
        <w:numPr>
          <w:ilvl w:val="0"/>
          <w:numId w:val="26"/>
        </w:numPr>
        <w:spacing w:line="240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przestrzeganie postanowień zawartych w Statucie i regulaminie pobytu ucznia w Szkole,</w:t>
      </w:r>
    </w:p>
    <w:p w:rsidR="00EA76B2" w:rsidRDefault="00B13264">
      <w:pPr>
        <w:pStyle w:val="Standard"/>
        <w:widowControl/>
        <w:numPr>
          <w:ilvl w:val="0"/>
          <w:numId w:val="2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regularne uczestnictwo w wybranych przez siebie zajęciach pozalekcyjnych i zajęciach wyrównawczych.</w:t>
      </w:r>
    </w:p>
    <w:p w:rsidR="00EA76B2" w:rsidRDefault="00B13264">
      <w:pPr>
        <w:pStyle w:val="Nagwek2"/>
      </w:pPr>
      <w:r>
        <w:t>§ 36</w:t>
      </w:r>
    </w:p>
    <w:p w:rsidR="00EA76B2" w:rsidRDefault="00B13264">
      <w:pPr>
        <w:pStyle w:val="Standard"/>
        <w:numPr>
          <w:ilvl w:val="0"/>
          <w:numId w:val="147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Uczeń może być nagradzany lub karany.</w:t>
      </w:r>
    </w:p>
    <w:p w:rsidR="00EA76B2" w:rsidRDefault="00B13264">
      <w:pPr>
        <w:pStyle w:val="Standard"/>
        <w:numPr>
          <w:ilvl w:val="0"/>
          <w:numId w:val="90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Szkoła ma obowiązek informowania rodziców ucznia o przyznanej nagrodzie lub zastosowanej wobec ucznia karze. Obowiązek ten spełnia wychowawca zainteresowanego ucznia.</w:t>
      </w:r>
    </w:p>
    <w:p w:rsidR="00EA76B2" w:rsidRDefault="00B13264">
      <w:pPr>
        <w:pStyle w:val="Nagwek2"/>
      </w:pPr>
      <w:r>
        <w:t>§ 37</w:t>
      </w:r>
    </w:p>
    <w:p w:rsidR="00EA76B2" w:rsidRDefault="00B13264">
      <w:pPr>
        <w:pStyle w:val="Standard"/>
        <w:numPr>
          <w:ilvl w:val="0"/>
          <w:numId w:val="148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Nagroda jest dla ucznia wyrazem uznania i szacunku za jego wzorową i przykładną postawę. Zobowiązuje go do lepszej i wydajniejszej pracy.</w:t>
      </w:r>
    </w:p>
    <w:p w:rsidR="00EA76B2" w:rsidRDefault="00B13264">
      <w:pPr>
        <w:pStyle w:val="Standard"/>
        <w:numPr>
          <w:ilvl w:val="0"/>
          <w:numId w:val="76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Nagrody przyznaje się za:</w:t>
      </w:r>
    </w:p>
    <w:p w:rsidR="00EA76B2" w:rsidRDefault="00B13264">
      <w:pPr>
        <w:pStyle w:val="Standard"/>
        <w:widowControl/>
        <w:numPr>
          <w:ilvl w:val="0"/>
          <w:numId w:val="14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osiągnięcie bardzo dobrych wyników w nauce i zachowaniu,</w:t>
      </w:r>
    </w:p>
    <w:p w:rsidR="00EA76B2" w:rsidRDefault="00B13264">
      <w:pPr>
        <w:pStyle w:val="Standard"/>
        <w:widowControl/>
        <w:numPr>
          <w:ilvl w:val="0"/>
          <w:numId w:val="3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własną inicjatywę i wzorowe wykonanie pracy społecznej,</w:t>
      </w:r>
    </w:p>
    <w:p w:rsidR="00EA76B2" w:rsidRDefault="00B13264">
      <w:pPr>
        <w:pStyle w:val="Standard"/>
        <w:widowControl/>
        <w:numPr>
          <w:ilvl w:val="0"/>
          <w:numId w:val="3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wzorowe wypełnianie obowiązków w organizacjach szkolnych,</w:t>
      </w:r>
    </w:p>
    <w:p w:rsidR="00EA76B2" w:rsidRDefault="00B13264">
      <w:pPr>
        <w:pStyle w:val="Standard"/>
        <w:widowControl/>
        <w:numPr>
          <w:ilvl w:val="0"/>
          <w:numId w:val="3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wzorową postawę koleżeńską i bezinteresowną pomoc,</w:t>
      </w:r>
    </w:p>
    <w:p w:rsidR="00EA76B2" w:rsidRDefault="00B13264">
      <w:pPr>
        <w:pStyle w:val="Standard"/>
        <w:widowControl/>
        <w:numPr>
          <w:ilvl w:val="0"/>
          <w:numId w:val="3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godne reprezentowanie Szkoły na zewnątrz poprzez udział w konkursach, zawodach sportowych itp.</w:t>
      </w:r>
    </w:p>
    <w:p w:rsidR="00EA76B2" w:rsidRDefault="00B13264">
      <w:pPr>
        <w:pStyle w:val="Standard"/>
        <w:widowControl/>
        <w:numPr>
          <w:ilvl w:val="0"/>
          <w:numId w:val="150"/>
        </w:numPr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Nagrodami, o których mowa w ust. 2, są:</w:t>
      </w:r>
    </w:p>
    <w:p w:rsidR="00EA76B2" w:rsidRDefault="00B13264">
      <w:pPr>
        <w:pStyle w:val="Standard"/>
        <w:widowControl/>
        <w:numPr>
          <w:ilvl w:val="0"/>
          <w:numId w:val="15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pochwała słowna nauczyciela wobec klasy,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pochwała słowna wychowawcy wobec klasy i rodziców,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uwaga pozytywna w dzienniku elektronicznym,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pochwała słowna Dyrektora Szkoły wobec całej społeczności szkolnej,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list pochwalny od wychowawcy lub Dyrektora,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dyplomy uznania dla ucznia i absolwenta,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prezentacja na stronie internetowej Szkoły lub w lokalnej prasie,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nagrody rzeczowe,</w:t>
      </w:r>
    </w:p>
    <w:p w:rsidR="00EA76B2" w:rsidRDefault="00B13264">
      <w:pPr>
        <w:pStyle w:val="Standard"/>
        <w:widowControl/>
        <w:numPr>
          <w:ilvl w:val="0"/>
          <w:numId w:val="21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list gratulacyjny dla rodziców ucznia.</w:t>
      </w:r>
    </w:p>
    <w:p w:rsidR="00EA76B2" w:rsidRDefault="00B13264">
      <w:pPr>
        <w:pStyle w:val="Standard"/>
        <w:widowControl/>
        <w:numPr>
          <w:ilvl w:val="0"/>
          <w:numId w:val="64"/>
        </w:numPr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Tryb przyznawania nagród:</w:t>
      </w:r>
    </w:p>
    <w:p w:rsidR="00EA76B2" w:rsidRDefault="00B13264">
      <w:pPr>
        <w:pStyle w:val="Standard"/>
        <w:widowControl/>
        <w:numPr>
          <w:ilvl w:val="0"/>
          <w:numId w:val="15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i wychowawca mogą przyznać nagrodę w zależności od sytuacji w ciągu całego roku szkolnego,</w:t>
      </w:r>
    </w:p>
    <w:p w:rsidR="00EA76B2" w:rsidRDefault="00B13264">
      <w:pPr>
        <w:pStyle w:val="Standard"/>
        <w:widowControl/>
        <w:numPr>
          <w:ilvl w:val="0"/>
          <w:numId w:val="2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i wychowawca wnioskują o przyznanie nagród rzeczowych i dyplomów lub listów gratulacyjnych do Dyrektora na posiedzeniu Rady Pedagogicznej; decyzję o przyznaniu wyróżnienia podejmuje Dyrektor,</w:t>
      </w:r>
    </w:p>
    <w:p w:rsidR="00EA76B2" w:rsidRDefault="00B13264">
      <w:pPr>
        <w:pStyle w:val="Standard"/>
        <w:widowControl/>
        <w:numPr>
          <w:ilvl w:val="0"/>
          <w:numId w:val="2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Samorząd Uczniowski ma prawo wnioskować o przyznanie nagród przy uwzględnieniu kryteriów ust. 2.</w:t>
      </w:r>
    </w:p>
    <w:p w:rsidR="00EA76B2" w:rsidRDefault="00B13264">
      <w:pPr>
        <w:pStyle w:val="Nagwek2"/>
      </w:pPr>
      <w:r>
        <w:t>§ 38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Za nieprzestrzeganie postanowień Statutu i regulaminu pobytu ucznia w szkole, a w szczególności za uchylanie się od obowiązków, uczeń może zostać ukarany.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Sposób karania dostosowuje się do rodzaju popełnionego przez ucznia wykroczenia.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W Szkole nie można stosować kar naruszających nietykalność i godność osobistą uczniów.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Przed wymierzeniem kary uczeń ma prawo do złożenia wyjaśnień.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O nałożonej karze wychowawca informuje rodziców w formie pisemnej lub ustnej.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Uczeń i jego rodzice mają prawo odwołać się od każdej z wymienionych kar do dyrektora w terminie 7 dni od daty podjęcia decyzji o wymierzeniu kary.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lastRenderedPageBreak/>
        <w:t>Dyrektor rozpatruje odwołanie najpóźniej w ciągu 14 dni od daty jego otrzymania.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Od decyzji Dyrektora przysługuje wniosek o ponowne rozpatrzenie sprawy.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Przed ponownym rozstrzygnięciem Dyrektor zasięga opinii Rady Pedagogicznej i Samorządu Uczniowskiego.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Do czasu rozstrzygnięcia wykonanie decyzji zostaje zawieszone.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Rozstrzygnięcie Dyrektora jest ostateczne.</w:t>
      </w:r>
    </w:p>
    <w:p w:rsidR="00EA76B2" w:rsidRDefault="00B13264">
      <w:pPr>
        <w:pStyle w:val="Standard"/>
        <w:numPr>
          <w:ilvl w:val="3"/>
          <w:numId w:val="29"/>
        </w:numPr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Karami, o których mowa w ust. 1, są:</w:t>
      </w:r>
    </w:p>
    <w:p w:rsidR="00EA76B2" w:rsidRDefault="00B13264">
      <w:pPr>
        <w:pStyle w:val="Standard"/>
        <w:widowControl/>
        <w:numPr>
          <w:ilvl w:val="0"/>
          <w:numId w:val="1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upomnienie ustne wychowawcy lub innego nauczyciela,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upomnienie Dyrektora,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uwaga negatywna w dzienniku elektronicznym,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pozbawienie pełnionych w klasie funkcji,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zawieszenie na czas określony prawa do udziału w bezpłatnych zajęciach pozalekcyjnych rozwijających zainteresowania, do reprezentowania Szkoły na zewnątrz, udziału w wycieczkach lub imprezach organizowanych przez Szkołę, z wyjątkiem tych, podczas których realizowane są elementy obowiązkowych zajęć edukacyjnych - decyzją Dyrektora, wpisaną w dzienniku elektronicznym przez wychowawcę,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nagana Dyrektora udzielona na piśmie,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Style w:val="Domylnaczcionkaakapitu1"/>
          <w:rFonts w:cs="Times New Roman"/>
        </w:rPr>
        <w:t>obniżenie oceny zachowania,</w:t>
      </w:r>
    </w:p>
    <w:p w:rsidR="00EA76B2" w:rsidRDefault="00B13264">
      <w:pPr>
        <w:pStyle w:val="Standard"/>
        <w:widowControl/>
        <w:numPr>
          <w:ilvl w:val="0"/>
          <w:numId w:val="1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przeniesienie do równoległej klasy, o ile taka została utworzona w Szkole.</w:t>
      </w:r>
    </w:p>
    <w:p w:rsidR="00EA76B2" w:rsidRDefault="00B13264">
      <w:pPr>
        <w:pStyle w:val="Standard"/>
        <w:widowControl/>
        <w:numPr>
          <w:ilvl w:val="3"/>
          <w:numId w:val="29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Przeniesienie do równoległej klasy może nastąpić w przypadku, gdy:</w:t>
      </w:r>
    </w:p>
    <w:p w:rsidR="00EA76B2" w:rsidRDefault="00B13264">
      <w:pPr>
        <w:pStyle w:val="Standard"/>
        <w:widowControl/>
        <w:numPr>
          <w:ilvl w:val="0"/>
          <w:numId w:val="15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uczeń ma negatywny wpływ na zachowanie zespołu uczniowskiego danej klasy,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nagminnie dezorganizuje zajęcia szkolne,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stosuje brutalną przemoc w stosunku do innych uczniów lub osób dorosłych,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dewastuje mienie szkoły, kradnie,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notorycznie nie wywiązuje się z obowiązków szkolnych,</w:t>
      </w:r>
    </w:p>
    <w:p w:rsidR="00EA76B2" w:rsidRDefault="00B13264">
      <w:pPr>
        <w:pStyle w:val="Standard"/>
        <w:widowControl/>
        <w:numPr>
          <w:ilvl w:val="0"/>
          <w:numId w:val="66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podjęte w ciągu semestru działania wychowawcze nie przyniosły poprawy.</w:t>
      </w:r>
    </w:p>
    <w:p w:rsidR="00EA76B2" w:rsidRDefault="00B13264">
      <w:pPr>
        <w:pStyle w:val="Standard"/>
        <w:widowControl/>
        <w:numPr>
          <w:ilvl w:val="3"/>
          <w:numId w:val="29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 szczególnie rażące naruszenie obowiązków szkolnych Dyrektor Szkoły może wystąpić z wnioskiem do Warmińsko-Mazurskiego Kuratora Oświaty o przeniesienie ucznia do innej szkoły.  Zastosowanie tej kary następuje w przypadkach, gdy:</w:t>
      </w:r>
    </w:p>
    <w:p w:rsidR="00EA76B2" w:rsidRDefault="00B13264">
      <w:pPr>
        <w:pStyle w:val="Standard"/>
        <w:widowControl/>
        <w:numPr>
          <w:ilvl w:val="0"/>
          <w:numId w:val="15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wszystkie sposoby oddziaływania wychowawczego nie przyniosły poprawy zachowania,</w:t>
      </w:r>
    </w:p>
    <w:p w:rsidR="00EA76B2" w:rsidRDefault="00B13264">
      <w:pPr>
        <w:pStyle w:val="Standard"/>
        <w:widowControl/>
        <w:numPr>
          <w:ilvl w:val="0"/>
          <w:numId w:val="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wyczerpane zostały wszystkie kary przewidziane w statucie,</w:t>
      </w:r>
    </w:p>
    <w:p w:rsidR="00EA76B2" w:rsidRDefault="00B13264">
      <w:pPr>
        <w:pStyle w:val="Standard"/>
        <w:widowControl/>
        <w:numPr>
          <w:ilvl w:val="0"/>
          <w:numId w:val="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uczniowi udowodnione zostało popełnienie przestępstwa,</w:t>
      </w:r>
    </w:p>
    <w:p w:rsidR="00EA76B2" w:rsidRDefault="00B13264">
      <w:pPr>
        <w:pStyle w:val="Standard"/>
        <w:widowControl/>
        <w:numPr>
          <w:ilvl w:val="0"/>
          <w:numId w:val="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uczeń w stanie nietrzeźwym lub pod wpływem środków odurzających uczestniczył w zajęciach organizowanych przez Szkołę,</w:t>
      </w:r>
    </w:p>
    <w:p w:rsidR="00EA76B2" w:rsidRDefault="00B13264">
      <w:pPr>
        <w:pStyle w:val="Standard"/>
        <w:widowControl/>
        <w:numPr>
          <w:ilvl w:val="0"/>
          <w:numId w:val="5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zachowanie ucznia stanowi zagrożenie dla bezpieczeństwa innych uczniów oraz uniemożliwia realizowanie celów i zadań dydaktycznych, wychowawczych lub opiekuńczych Szkoły.</w:t>
      </w:r>
    </w:p>
    <w:p w:rsidR="00EA76B2" w:rsidRDefault="00B13264">
      <w:pPr>
        <w:pStyle w:val="Standard"/>
        <w:widowControl/>
        <w:numPr>
          <w:ilvl w:val="3"/>
          <w:numId w:val="29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Wniosek następuje na podstawie uchwały Rady Pedagogicznej i po zasięgnięciu opinii Samorządu Uczniowskiego.</w:t>
      </w:r>
    </w:p>
    <w:p w:rsidR="00EA76B2" w:rsidRDefault="00EA76B2">
      <w:pPr>
        <w:pStyle w:val="Standard"/>
        <w:widowControl/>
        <w:suppressAutoHyphens w:val="0"/>
        <w:spacing w:line="240" w:lineRule="auto"/>
        <w:ind w:left="357"/>
        <w:jc w:val="both"/>
        <w:textAlignment w:val="auto"/>
        <w:rPr>
          <w:rFonts w:cs="Times New Roman"/>
        </w:rPr>
      </w:pPr>
    </w:p>
    <w:p w:rsidR="00EA76B2" w:rsidRDefault="00B13264">
      <w:pPr>
        <w:pStyle w:val="Nagwek1"/>
        <w:spacing w:after="0"/>
      </w:pPr>
      <w:r>
        <w:t>Rozdział 8</w:t>
      </w:r>
    </w:p>
    <w:p w:rsidR="00EA76B2" w:rsidRDefault="00B13264">
      <w:pPr>
        <w:pStyle w:val="Nagwek1"/>
        <w:spacing w:before="0"/>
      </w:pPr>
      <w:r>
        <w:t>Ocenianie i klasyfikowanie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39</w:t>
      </w:r>
    </w:p>
    <w:p w:rsidR="00EA76B2" w:rsidRDefault="00B13264">
      <w:pPr>
        <w:pStyle w:val="Standarduser"/>
        <w:spacing w:before="120"/>
        <w:jc w:val="both"/>
      </w:pPr>
      <w:r>
        <w:rPr>
          <w:b/>
          <w:bCs/>
          <w:color w:val="000000"/>
        </w:rPr>
        <w:t>1.</w:t>
      </w:r>
      <w:r>
        <w:rPr>
          <w:bCs/>
          <w:color w:val="000000"/>
        </w:rPr>
        <w:t xml:space="preserve"> Ocenianiu podlegają: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1) osiągnięcia edukacyjne ucznia,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2) zachowanie ucznia.</w:t>
      </w:r>
    </w:p>
    <w:p w:rsidR="00EA76B2" w:rsidRDefault="00B13264">
      <w:pPr>
        <w:pStyle w:val="Standarduser"/>
        <w:spacing w:before="120"/>
        <w:jc w:val="both"/>
      </w:pPr>
      <w:r>
        <w:rPr>
          <w:b/>
          <w:bCs/>
          <w:color w:val="000000"/>
        </w:rPr>
        <w:t>2.</w:t>
      </w:r>
      <w:r>
        <w:rPr>
          <w:bCs/>
          <w:color w:val="000000"/>
        </w:rPr>
        <w:t xml:space="preserve"> Ocenianie osiągnięć edukacyjnych ucznia polega na rozpoznawaniu przez nauczycieli poziomu i postępów w opanowaniu przez ucznia wiadomości i umiejętności w stosunku do: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1) wymagań określonych w podstawie programowej kształcenia ogólnego oraz wymagań edukacyjnych wynikających z realizowanych w szkole programów nauczania,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2) wymagań edukacyjnych wynikających z realizowanych w szkole programów nauczania – w przypadku dodatkowych zajęć edukacyjnych.</w:t>
      </w:r>
    </w:p>
    <w:p w:rsidR="00EA76B2" w:rsidRDefault="00B13264">
      <w:pPr>
        <w:pStyle w:val="Standarduser"/>
        <w:spacing w:before="120"/>
        <w:jc w:val="both"/>
      </w:pPr>
      <w:r>
        <w:rPr>
          <w:b/>
          <w:bCs/>
          <w:color w:val="000000"/>
        </w:rPr>
        <w:t>3.</w:t>
      </w:r>
      <w:r>
        <w:rPr>
          <w:bCs/>
          <w:color w:val="000000"/>
        </w:rPr>
        <w:t xml:space="preserve">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EA76B2" w:rsidRDefault="00B13264">
      <w:pPr>
        <w:pStyle w:val="Standarduser"/>
        <w:spacing w:before="120"/>
      </w:pPr>
      <w:r>
        <w:rPr>
          <w:b/>
          <w:bCs/>
          <w:color w:val="000000"/>
        </w:rPr>
        <w:t>4.</w:t>
      </w:r>
      <w:r>
        <w:rPr>
          <w:bCs/>
          <w:color w:val="000000"/>
        </w:rPr>
        <w:t xml:space="preserve"> Ocenianie wewnątrzszkolne obejmuje: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1) formułowanie przez nauczycieli wymagań edukacyjnych niezbędnych do uzyskania poszczególnych śródrocznych i rocznych ocen klasyfikacyjnych z zajęć edukacyjnych,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2) ustalanie kryteriów oceniania zachowania,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3) ustalanie ocen bieżących i śródrocznych ocen klasyfikacyjnych z zajęć edukacyjnych, a także śródrocznej oceny klasyfikacyjnej zachowania,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4) przeprowadzanie egzaminów klasyfikacyjnych,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5) ustalanie rocznych ocen klasyfikacyjnych z zajęć edukacyjnych oraz rocznej oceny klasyfikacyjnej zachowania,</w:t>
      </w:r>
    </w:p>
    <w:p w:rsidR="00EA76B2" w:rsidRDefault="00B13264">
      <w:pPr>
        <w:pStyle w:val="Standarduser"/>
        <w:spacing w:before="12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6) ustalanie warunków i trybu otrzymania wyższych niż przewidywane rocznych ocen klasyfikacyjnych z zajęć edukacyjnych oraz rocznej oceny klasyfikacyjnej zachowania,</w:t>
      </w:r>
    </w:p>
    <w:p w:rsidR="00EA76B2" w:rsidRDefault="00B13264">
      <w:pPr>
        <w:pStyle w:val="Standarduser"/>
        <w:spacing w:before="120"/>
        <w:ind w:left="284"/>
        <w:rPr>
          <w:bCs/>
          <w:color w:val="000000"/>
        </w:rPr>
      </w:pPr>
      <w:r>
        <w:rPr>
          <w:bCs/>
          <w:color w:val="000000"/>
        </w:rPr>
        <w:t>7) ustalanie warunków i sposobu przekazywania rodzicom informacji o postępach i trudnościach w nauce i zachowaniu ucznia oraz o szczególnych uzdolnieniach ucznia.</w:t>
      </w:r>
    </w:p>
    <w:p w:rsidR="00EA76B2" w:rsidRDefault="00B13264">
      <w:pPr>
        <w:pStyle w:val="Standard"/>
        <w:spacing w:line="240" w:lineRule="auto"/>
        <w:jc w:val="both"/>
      </w:pPr>
      <w:r>
        <w:rPr>
          <w:b/>
          <w:lang w:eastAsia="pl-PL" w:bidi="ar-SA"/>
        </w:rPr>
        <w:t>5.</w:t>
      </w:r>
      <w:r>
        <w:rPr>
          <w:lang w:eastAsia="pl-PL" w:bidi="ar-SA"/>
        </w:rPr>
        <w:t xml:space="preserve"> </w:t>
      </w:r>
      <w:r>
        <w:rPr>
          <w:rFonts w:cs="Times New Roman"/>
        </w:rPr>
        <w:t>Warunki i sposób oceniania, klasyfikowania i promowania uczniów określają odrębne przepisy.</w:t>
      </w:r>
    </w:p>
    <w:p w:rsidR="00EA76B2" w:rsidRDefault="00B13264">
      <w:pPr>
        <w:pStyle w:val="Standard"/>
        <w:spacing w:line="240" w:lineRule="auto"/>
        <w:jc w:val="both"/>
      </w:pPr>
      <w:r>
        <w:rPr>
          <w:rFonts w:cs="Times New Roman"/>
          <w:b/>
        </w:rPr>
        <w:t>6.</w:t>
      </w:r>
      <w:r>
        <w:rPr>
          <w:rFonts w:cs="Times New Roman"/>
        </w:rPr>
        <w:t xml:space="preserve"> Szczegółowe zasady oceniania uczniów z poszczególnych przedmiotów określają przedmiotowe zasady oceniania.</w:t>
      </w: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40</w:t>
      </w:r>
    </w:p>
    <w:p w:rsidR="00EA76B2" w:rsidRDefault="00B13264">
      <w:pPr>
        <w:pStyle w:val="Standard"/>
        <w:widowControl/>
        <w:numPr>
          <w:ilvl w:val="0"/>
          <w:numId w:val="156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Rok szkolny dzieli się na dwa semestry, po których dokonuje się klasyfikacji śródrocznej i rocznej.</w:t>
      </w:r>
    </w:p>
    <w:p w:rsidR="00EA76B2" w:rsidRDefault="00B13264">
      <w:pPr>
        <w:pStyle w:val="Standard"/>
        <w:widowControl/>
        <w:numPr>
          <w:ilvl w:val="0"/>
          <w:numId w:val="37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Klasyfikację śródroczną przeprowadza się w styczniu </w:t>
      </w:r>
      <w:r w:rsidR="007C6F30">
        <w:rPr>
          <w:rFonts w:cs="Times New Roman"/>
        </w:rPr>
        <w:t xml:space="preserve">lub w pierwszym tygodniu lutego </w:t>
      </w:r>
      <w:r>
        <w:rPr>
          <w:rFonts w:cs="Times New Roman"/>
        </w:rPr>
        <w:t>każdego roku, roczną – w czerwcu.</w:t>
      </w:r>
    </w:p>
    <w:p w:rsidR="00EA76B2" w:rsidRDefault="00EA76B2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A76B2" w:rsidRDefault="00B13264">
      <w:pPr>
        <w:pStyle w:val="Nagwek2"/>
        <w:rPr>
          <w:lang w:eastAsia="pl-PL" w:bidi="ar-SA"/>
        </w:rPr>
      </w:pPr>
      <w:r>
        <w:rPr>
          <w:lang w:eastAsia="pl-PL" w:bidi="ar-SA"/>
        </w:rPr>
        <w:t>§ 41</w:t>
      </w:r>
    </w:p>
    <w:p w:rsidR="00EA76B2" w:rsidRDefault="00B13264">
      <w:pPr>
        <w:pStyle w:val="Standard"/>
        <w:widowControl/>
        <w:numPr>
          <w:ilvl w:val="0"/>
          <w:numId w:val="157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klasach I-III śródroczna i roczna ocena klasyfikacyjna z obowiązkowych zajęć edukacyjnych (w tym języka obcego), a także śródroczna i roczna ocena klasyfikacyjna zachowania są ocenami opisowymi.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Klasyfikacja śródroczna polega na okresowym podsumowaniu osiągnięć edukacyjnych ucznia z zajęć edukacyjnych i zachowania i ustaleniu jednej śródrocznej oceny klasyfikacyjnej z tych zajęć i zachowania w formie arkusza podsumowującego osiągnięcia ucznia za I półrocze.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Klasyfikacja roczna polega na podsumowaniu osiągnięć edukacyjnych ucznia z zajęć edukacyjnych i zachowania w danym roku szkolnym oraz ustaleniu jednej rocznej oceny  klasyfikacyjnej z tych zajęć i zachowania.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klasach I-III, w przypadku dodatkowych zajęć edukacyjnych, ustala się jedną śródroczną i roczną ocenę klasyfikacyjną z tych zajęć w formie cyfrowej.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Ocenianie śródroczne i roczne z zajęć dodatkowych wyrażane jest w stopniach wg następującej skali:</w:t>
      </w:r>
    </w:p>
    <w:p w:rsidR="00EA76B2" w:rsidRDefault="00B13264">
      <w:pPr>
        <w:pStyle w:val="Standard"/>
        <w:widowControl/>
        <w:numPr>
          <w:ilvl w:val="0"/>
          <w:numId w:val="158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celujący - 6,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bardzo dobry - 5,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dobry - 4,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lastRenderedPageBreak/>
        <w:t>stopień dostateczny - 3,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dopuszczający - 2,</w:t>
      </w:r>
    </w:p>
    <w:p w:rsidR="00EA76B2" w:rsidRDefault="00B13264">
      <w:pPr>
        <w:pStyle w:val="Standard"/>
        <w:widowControl/>
        <w:numPr>
          <w:ilvl w:val="0"/>
          <w:numId w:val="11"/>
        </w:numPr>
        <w:suppressAutoHyphens w:val="0"/>
        <w:spacing w:line="240" w:lineRule="auto"/>
        <w:ind w:left="1134" w:hanging="425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stopień niedostateczny - 1.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Ocenianie bieżące w klasach I-III ma na celu monitorowanie pracy ucznia oraz przekazywanie informacji o jego osiągnięciach edukacyjnych z zakresu wszystkich edukacji, zajęć języka obcego i zajęć dodatkowych.</w:t>
      </w:r>
    </w:p>
    <w:p w:rsidR="00EA76B2" w:rsidRDefault="00B13264">
      <w:pPr>
        <w:pStyle w:val="Standard"/>
        <w:widowControl/>
        <w:numPr>
          <w:ilvl w:val="0"/>
          <w:numId w:val="159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Ocenianie bieżące ustala się w formie cyfrowej, w skali od 1 do 6.</w:t>
      </w:r>
    </w:p>
    <w:p w:rsidR="00EA76B2" w:rsidRDefault="00B13264">
      <w:pPr>
        <w:pStyle w:val="Standard"/>
        <w:widowControl/>
        <w:numPr>
          <w:ilvl w:val="0"/>
          <w:numId w:val="10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Nieprzygotowanie do zajęć (brak pracy domowej) oznacza się w dzienniku lekcyjnym za  pomocą skrótu „</w:t>
      </w:r>
      <w:proofErr w:type="spellStart"/>
      <w:r>
        <w:rPr>
          <w:rFonts w:eastAsia="Times New Roman" w:cs="Times New Roman"/>
          <w:lang w:eastAsia="pl-PL" w:bidi="ar-SA"/>
        </w:rPr>
        <w:t>bz</w:t>
      </w:r>
      <w:proofErr w:type="spellEnd"/>
      <w:r>
        <w:rPr>
          <w:rFonts w:eastAsia="Times New Roman" w:cs="Times New Roman"/>
          <w:lang w:eastAsia="pl-PL" w:bidi="ar-SA"/>
        </w:rPr>
        <w:t>” (brak zadania).</w:t>
      </w:r>
    </w:p>
    <w:p w:rsidR="00EA76B2" w:rsidRDefault="00B13264">
      <w:pPr>
        <w:pStyle w:val="Standard"/>
        <w:widowControl/>
        <w:numPr>
          <w:ilvl w:val="0"/>
          <w:numId w:val="10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Dopuszcza się stosowanie przez nauczycieli znaków motywujących ucznia do pracy na zajęciach np.: słoneczko, uśmiechnięta buzia, prezent, + oraz innych informujących o poziomie pracy ucznia (np. –).</w:t>
      </w:r>
    </w:p>
    <w:p w:rsidR="00EA76B2" w:rsidRDefault="00B13264">
      <w:pPr>
        <w:pStyle w:val="Standard"/>
        <w:widowControl/>
        <w:numPr>
          <w:ilvl w:val="0"/>
          <w:numId w:val="10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przypadku poprawienia przez ucznia oceny ze sprawdzianu wpis poprawionej oceny  następuje obok poprawianej oceny.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Oceniając osiągnięcia ucznia pod uwagę bierze się poziom i postępy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 ustalaniu poziomu umiejętności z edukacji plastycznej i edukacji muzycznej oraz zajęć technicznych bierze się pod uwagę wysiłek wkładany przez ucznia w wywiązywanie się z obowiązków wynikających ze specyfiki tych zajęć, a w przypadku zajęć wychowania fizycznego i edukacji zdrowotnej – oprócz wysiłku także systematyczność udziału ucznia w zajęciach oraz aktywność ucznia w działaniach podejmowanych przez szkołę na rzecz kultury fizycznej.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Sposoby sprawdzania osiągnięć edukacyjnych:</w:t>
      </w:r>
    </w:p>
    <w:p w:rsidR="00EA76B2" w:rsidRDefault="00B13264">
      <w:pPr>
        <w:pStyle w:val="Standard"/>
        <w:widowControl/>
        <w:numPr>
          <w:ilvl w:val="0"/>
          <w:numId w:val="160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monitorowanie pracy ucznia w toku codziennych zajęć - obserwacje i osiągnięcia odnotowywane w dzienniku elektronicznym:</w:t>
      </w:r>
    </w:p>
    <w:p w:rsidR="00EA76B2" w:rsidRDefault="00B13264">
      <w:pPr>
        <w:pStyle w:val="Standard"/>
        <w:widowControl/>
        <w:numPr>
          <w:ilvl w:val="0"/>
          <w:numId w:val="161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obserwacja poszczególnych uczniów, ich zachowania, zaangażowania,</w:t>
      </w:r>
    </w:p>
    <w:p w:rsidR="00EA76B2" w:rsidRDefault="00B13264">
      <w:pPr>
        <w:pStyle w:val="Standard"/>
        <w:widowControl/>
        <w:numPr>
          <w:ilvl w:val="0"/>
          <w:numId w:val="1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analiza osiąganych sprawności, w oparciu o którą podejmowane są działania wobec uczniów (poprzez wskazywanie, co uczeń robi dobrze, co i jak wymaga poprawy oraz jak powinien dalej się uczyć),</w:t>
      </w:r>
    </w:p>
    <w:p w:rsidR="00EA76B2" w:rsidRDefault="00B13264">
      <w:pPr>
        <w:pStyle w:val="Standard"/>
        <w:widowControl/>
        <w:numPr>
          <w:ilvl w:val="0"/>
          <w:numId w:val="46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kontrola bieżąca, która odbywa się szczególności poprzez: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sprawdziany,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testy,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prace pisemne,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wypowiedzi ustne,</w:t>
      </w:r>
    </w:p>
    <w:p w:rsidR="00EA76B2" w:rsidRDefault="00B13264">
      <w:pPr>
        <w:pStyle w:val="Standard"/>
        <w:widowControl/>
        <w:numPr>
          <w:ilvl w:val="1"/>
          <w:numId w:val="69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prace domowe.</w:t>
      </w:r>
    </w:p>
    <w:p w:rsidR="00EA76B2" w:rsidRDefault="00B13264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 ocenie osiągnięć i postępów ucznia uwzględnia się opinie specjalistów i poradni psychologiczno-pedagogicznej.</w:t>
      </w:r>
      <w:bookmarkStart w:id="0" w:name="_GoBack"/>
      <w:bookmarkEnd w:id="0"/>
    </w:p>
    <w:p w:rsidR="00E46152" w:rsidRPr="00EB0894" w:rsidRDefault="00E46152" w:rsidP="00E4615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</w:pPr>
      <w:r w:rsidRPr="00EB0894">
        <w:rPr>
          <w:rFonts w:cs="Times New Roman"/>
        </w:rPr>
        <w:t xml:space="preserve">Uczeń ma prawo do poprawy każdej oceny. </w:t>
      </w:r>
      <w:r w:rsidRPr="00EB0894">
        <w:t xml:space="preserve">Poprawy ocen odbywają się według następujących zasad: </w:t>
      </w:r>
    </w:p>
    <w:p w:rsidR="00E46152" w:rsidRPr="00EB0894" w:rsidRDefault="00E46152" w:rsidP="00E46152">
      <w:pPr>
        <w:widowControl/>
        <w:numPr>
          <w:ilvl w:val="1"/>
          <w:numId w:val="65"/>
        </w:numPr>
        <w:suppressAutoHyphens w:val="0"/>
        <w:autoSpaceDN/>
        <w:jc w:val="both"/>
        <w:textAlignment w:val="auto"/>
      </w:pPr>
      <w:r w:rsidRPr="00EB0894">
        <w:t>z</w:t>
      </w:r>
      <w:r w:rsidRPr="00EB0894">
        <w:rPr>
          <w:w w:val="1"/>
        </w:rPr>
        <w:t> </w:t>
      </w:r>
      <w:r w:rsidRPr="00EB0894">
        <w:t xml:space="preserve"> </w:t>
      </w:r>
      <w:r w:rsidRPr="00EB0894">
        <w:rPr>
          <w:w w:val="1"/>
        </w:rPr>
        <w:t> </w:t>
      </w:r>
      <w:r w:rsidRPr="00EB0894">
        <w:t>pracy pisemnej (praca klasowa, sprawdzian, kartkówka) może być</w:t>
      </w:r>
      <w:r w:rsidRPr="00EB0894">
        <w:rPr>
          <w:w w:val="1"/>
        </w:rPr>
        <w:t> </w:t>
      </w:r>
      <w:r w:rsidRPr="00EB0894">
        <w:t xml:space="preserve"> </w:t>
      </w:r>
      <w:r w:rsidRPr="00EB0894">
        <w:rPr>
          <w:w w:val="1"/>
        </w:rPr>
        <w:t> </w:t>
      </w:r>
      <w:r w:rsidRPr="00EB0894">
        <w:t>poprawiona w</w:t>
      </w:r>
      <w:r w:rsidRPr="00EB0894">
        <w:rPr>
          <w:w w:val="1"/>
        </w:rPr>
        <w:t> </w:t>
      </w:r>
      <w:r w:rsidRPr="00EB0894">
        <w:t> terminie 2 tygodni,</w:t>
      </w:r>
    </w:p>
    <w:p w:rsidR="00E46152" w:rsidRPr="00EB0894" w:rsidRDefault="00E46152" w:rsidP="00E46152">
      <w:pPr>
        <w:widowControl/>
        <w:numPr>
          <w:ilvl w:val="1"/>
          <w:numId w:val="65"/>
        </w:numPr>
        <w:suppressAutoHyphens w:val="0"/>
        <w:autoSpaceDN/>
        <w:jc w:val="both"/>
        <w:textAlignment w:val="auto"/>
      </w:pPr>
      <w:r w:rsidRPr="00EB0894">
        <w:t>z</w:t>
      </w:r>
      <w:r w:rsidRPr="00EB0894">
        <w:rPr>
          <w:w w:val="1"/>
        </w:rPr>
        <w:t> </w:t>
      </w:r>
      <w:r w:rsidRPr="00EB0894">
        <w:t xml:space="preserve"> </w:t>
      </w:r>
      <w:r w:rsidRPr="00EB0894">
        <w:rPr>
          <w:w w:val="1"/>
        </w:rPr>
        <w:t> </w:t>
      </w:r>
      <w:r w:rsidRPr="00EB0894">
        <w:t>odpowiedzi ustnej może być poprawiona, gdy</w:t>
      </w:r>
      <w:r w:rsidRPr="00EB0894">
        <w:rPr>
          <w:w w:val="1"/>
        </w:rPr>
        <w:t> </w:t>
      </w:r>
      <w:r w:rsidRPr="00EB0894">
        <w:t xml:space="preserve"> </w:t>
      </w:r>
      <w:r w:rsidRPr="00EB0894">
        <w:rPr>
          <w:w w:val="1"/>
        </w:rPr>
        <w:t> </w:t>
      </w:r>
      <w:r w:rsidRPr="00EB0894">
        <w:t>uczeń wyraża chęć poprawy, również w</w:t>
      </w:r>
      <w:r w:rsidRPr="00EB0894">
        <w:rPr>
          <w:w w:val="1"/>
        </w:rPr>
        <w:t> </w:t>
      </w:r>
      <w:r w:rsidRPr="00EB0894">
        <w:t> innej formie (jeżeli specyfika przedmiotu daje taką możliwość), w</w:t>
      </w:r>
      <w:r w:rsidRPr="00EB0894">
        <w:rPr>
          <w:w w:val="1"/>
        </w:rPr>
        <w:t> </w:t>
      </w:r>
      <w:r w:rsidRPr="00EB0894">
        <w:t xml:space="preserve"> </w:t>
      </w:r>
      <w:r w:rsidRPr="00EB0894">
        <w:rPr>
          <w:w w:val="1"/>
        </w:rPr>
        <w:t> </w:t>
      </w:r>
      <w:r w:rsidRPr="00EB0894">
        <w:t>terminie ustalonym z</w:t>
      </w:r>
      <w:r w:rsidRPr="00EB0894">
        <w:rPr>
          <w:w w:val="1"/>
        </w:rPr>
        <w:t> </w:t>
      </w:r>
      <w:r w:rsidRPr="00EB0894">
        <w:t xml:space="preserve"> </w:t>
      </w:r>
      <w:r w:rsidRPr="00EB0894">
        <w:rPr>
          <w:w w:val="1"/>
        </w:rPr>
        <w:t> </w:t>
      </w:r>
      <w:r w:rsidRPr="00EB0894">
        <w:t>nauczycielem,</w:t>
      </w:r>
    </w:p>
    <w:p w:rsidR="00E46152" w:rsidRPr="00EB0894" w:rsidRDefault="00E46152" w:rsidP="00E46152">
      <w:pPr>
        <w:widowControl/>
        <w:numPr>
          <w:ilvl w:val="1"/>
          <w:numId w:val="65"/>
        </w:numPr>
        <w:suppressAutoHyphens w:val="0"/>
        <w:autoSpaceDN/>
        <w:jc w:val="both"/>
        <w:textAlignment w:val="auto"/>
      </w:pPr>
      <w:r w:rsidRPr="00EB0894">
        <w:t>z</w:t>
      </w:r>
      <w:r w:rsidRPr="00EB0894">
        <w:rPr>
          <w:w w:val="1"/>
        </w:rPr>
        <w:t> </w:t>
      </w:r>
      <w:r w:rsidRPr="00EB0894">
        <w:t xml:space="preserve"> </w:t>
      </w:r>
      <w:r w:rsidRPr="00EB0894">
        <w:rPr>
          <w:w w:val="1"/>
        </w:rPr>
        <w:t> </w:t>
      </w:r>
      <w:r w:rsidRPr="00EB0894">
        <w:t>pracy domowej może podlegać poprawie, jeżeli uczeń wyraża chęć poprawy, w</w:t>
      </w:r>
      <w:r w:rsidRPr="00EB0894">
        <w:rPr>
          <w:w w:val="1"/>
        </w:rPr>
        <w:t> </w:t>
      </w:r>
      <w:r w:rsidRPr="00EB0894">
        <w:t xml:space="preserve"> </w:t>
      </w:r>
      <w:r w:rsidRPr="00EB0894">
        <w:rPr>
          <w:w w:val="1"/>
        </w:rPr>
        <w:t> </w:t>
      </w:r>
      <w:r w:rsidRPr="00EB0894">
        <w:t>terminie ustalonym z</w:t>
      </w:r>
      <w:r w:rsidRPr="00EB0894">
        <w:rPr>
          <w:w w:val="1"/>
        </w:rPr>
        <w:t> </w:t>
      </w:r>
      <w:r w:rsidRPr="00EB0894">
        <w:t xml:space="preserve"> </w:t>
      </w:r>
      <w:r w:rsidRPr="00EB0894">
        <w:rPr>
          <w:w w:val="1"/>
        </w:rPr>
        <w:t> </w:t>
      </w:r>
      <w:r w:rsidRPr="00EB0894">
        <w:t>nauczycielem</w:t>
      </w:r>
    </w:p>
    <w:p w:rsidR="00E46152" w:rsidRPr="00EB0894" w:rsidRDefault="000135E9" w:rsidP="000135E9">
      <w:pPr>
        <w:pStyle w:val="Standard"/>
        <w:widowControl/>
        <w:numPr>
          <w:ilvl w:val="0"/>
          <w:numId w:val="65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 w:rsidRPr="00EB0894">
        <w:rPr>
          <w:rFonts w:eastAsia="Times New Roman" w:cs="Times New Roman"/>
          <w:lang w:eastAsia="pl-PL" w:bidi="ar-SA"/>
        </w:rPr>
        <w:t>W przypadku poprawiania przez ucznia oceny wpis poprawionej oceny (jeżeli jest wyższa) następuje obok oceny poprawianej. Obie oceny są wliczane do średniej.</w:t>
      </w:r>
    </w:p>
    <w:p w:rsidR="00EA76B2" w:rsidRPr="00EB0894" w:rsidRDefault="00B13264">
      <w:pPr>
        <w:pStyle w:val="Nagwek2"/>
      </w:pPr>
      <w:r w:rsidRPr="00EB0894">
        <w:lastRenderedPageBreak/>
        <w:t>§ 42</w:t>
      </w:r>
    </w:p>
    <w:p w:rsidR="00EA76B2" w:rsidRPr="00EB0894" w:rsidRDefault="00B13264">
      <w:pPr>
        <w:pStyle w:val="Standard"/>
        <w:widowControl/>
        <w:numPr>
          <w:ilvl w:val="0"/>
          <w:numId w:val="162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W klasach IV-VIII oceny bieżące oraz śródroczne, roczne i końcowe oceny klasyfikacyjne z obowiązkowych i dodatkowych zajęć edukacyjnych  ustala się w stopniach wg następującej skali:</w:t>
      </w:r>
    </w:p>
    <w:p w:rsidR="00EA76B2" w:rsidRPr="00EB0894" w:rsidRDefault="00EA76B2">
      <w:pPr>
        <w:pStyle w:val="Standard"/>
        <w:spacing w:line="240" w:lineRule="auto"/>
        <w:ind w:left="357"/>
        <w:jc w:val="both"/>
        <w:rPr>
          <w:rFonts w:eastAsia="Times New Roman" w:cs="Times New Roman"/>
          <w:lang w:eastAsia="pl-PL" w:bidi="ar-S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937"/>
        <w:gridCol w:w="2403"/>
      </w:tblGrid>
      <w:tr w:rsidR="00EB0894" w:rsidRPr="00EB0894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r w:rsidRPr="00EB0894">
              <w:rPr>
                <w:rFonts w:cs="Times New Roman"/>
                <w:b/>
              </w:rPr>
              <w:t>Stopień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r w:rsidRPr="00EB0894">
              <w:rPr>
                <w:rFonts w:cs="Times New Roman"/>
                <w:b/>
              </w:rPr>
              <w:t>Skrót literowy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jc w:val="center"/>
              <w:rPr>
                <w:rFonts w:cs="Times New Roman"/>
                <w:b/>
              </w:rPr>
            </w:pPr>
            <w:r w:rsidRPr="00EB0894">
              <w:rPr>
                <w:rFonts w:cs="Times New Roman"/>
                <w:b/>
              </w:rPr>
              <w:t>Oznaczenie cyfrowe</w:t>
            </w:r>
          </w:p>
        </w:tc>
      </w:tr>
      <w:tr w:rsidR="00EB0894" w:rsidRPr="00EB0894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 w:rsidRPr="00EB0894">
              <w:rPr>
                <w:rFonts w:cs="Times New Roman"/>
              </w:rPr>
              <w:t>celujący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9D4D51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EB0894">
              <w:rPr>
                <w:rFonts w:cs="Times New Roman"/>
              </w:rPr>
              <w:t>C</w:t>
            </w:r>
            <w:r w:rsidR="00B13264" w:rsidRPr="00EB0894">
              <w:rPr>
                <w:rFonts w:cs="Times New Roman"/>
              </w:rPr>
              <w:t>el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EB0894">
              <w:rPr>
                <w:rFonts w:cs="Times New Roman"/>
              </w:rPr>
              <w:t>6</w:t>
            </w:r>
          </w:p>
        </w:tc>
      </w:tr>
      <w:tr w:rsidR="00EB0894" w:rsidRPr="00EB0894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 w:rsidRPr="00EB0894">
              <w:rPr>
                <w:rFonts w:cs="Times New Roman"/>
              </w:rPr>
              <w:t>bardzo dobry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9D4D51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EB0894">
              <w:rPr>
                <w:rFonts w:cs="Times New Roman"/>
              </w:rPr>
              <w:t>B</w:t>
            </w:r>
            <w:r w:rsidR="00B13264" w:rsidRPr="00EB0894">
              <w:rPr>
                <w:rFonts w:cs="Times New Roman"/>
              </w:rPr>
              <w:t>db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EB0894">
              <w:rPr>
                <w:rFonts w:cs="Times New Roman"/>
              </w:rPr>
              <w:t>5</w:t>
            </w:r>
          </w:p>
        </w:tc>
      </w:tr>
      <w:tr w:rsidR="00EB0894" w:rsidRPr="00EB0894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 w:rsidRPr="00EB0894">
              <w:rPr>
                <w:rFonts w:cs="Times New Roman"/>
              </w:rPr>
              <w:t>dobry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9D4D51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EB0894">
              <w:rPr>
                <w:rFonts w:cs="Times New Roman"/>
              </w:rPr>
              <w:t>D</w:t>
            </w:r>
            <w:r w:rsidR="00B13264" w:rsidRPr="00EB0894">
              <w:rPr>
                <w:rFonts w:cs="Times New Roman"/>
              </w:rPr>
              <w:t>b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EB0894">
              <w:rPr>
                <w:rFonts w:cs="Times New Roman"/>
              </w:rPr>
              <w:t>4</w:t>
            </w:r>
          </w:p>
        </w:tc>
      </w:tr>
      <w:tr w:rsidR="00EB0894" w:rsidRPr="00EB0894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 w:rsidRPr="00EB0894">
              <w:rPr>
                <w:rFonts w:cs="Times New Roman"/>
              </w:rPr>
              <w:t>dostateczny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9D4D51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EB0894">
              <w:rPr>
                <w:rFonts w:cs="Times New Roman"/>
              </w:rPr>
              <w:t>D</w:t>
            </w:r>
            <w:r w:rsidR="00B13264" w:rsidRPr="00EB0894">
              <w:rPr>
                <w:rFonts w:cs="Times New Roman"/>
              </w:rPr>
              <w:t>st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EB0894">
              <w:rPr>
                <w:rFonts w:cs="Times New Roman"/>
              </w:rPr>
              <w:t>3</w:t>
            </w:r>
          </w:p>
        </w:tc>
      </w:tr>
      <w:tr w:rsidR="00EB0894" w:rsidRPr="00EB0894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 w:rsidRPr="00EB0894">
              <w:rPr>
                <w:rFonts w:cs="Times New Roman"/>
              </w:rPr>
              <w:t>dopuszczający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9D4D51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EB0894">
              <w:rPr>
                <w:rFonts w:cs="Times New Roman"/>
              </w:rPr>
              <w:t>D</w:t>
            </w:r>
            <w:r w:rsidR="00B13264" w:rsidRPr="00EB0894">
              <w:rPr>
                <w:rFonts w:cs="Times New Roman"/>
              </w:rPr>
              <w:t>op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EB0894">
              <w:rPr>
                <w:rFonts w:cs="Times New Roman"/>
              </w:rPr>
              <w:t>2</w:t>
            </w:r>
          </w:p>
        </w:tc>
      </w:tr>
      <w:tr w:rsidR="00EB0894" w:rsidRPr="00EB0894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rPr>
                <w:rFonts w:cs="Times New Roman"/>
              </w:rPr>
            </w:pPr>
            <w:r w:rsidRPr="00EB0894">
              <w:rPr>
                <w:rFonts w:cs="Times New Roman"/>
              </w:rPr>
              <w:t>niedostateczny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9D4D51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EB0894">
              <w:rPr>
                <w:rFonts w:cs="Times New Roman"/>
              </w:rPr>
              <w:t>N</w:t>
            </w:r>
            <w:r w:rsidR="00B13264" w:rsidRPr="00EB0894">
              <w:rPr>
                <w:rFonts w:cs="Times New Roman"/>
              </w:rPr>
              <w:t>dst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76B2" w:rsidRPr="00EB0894" w:rsidRDefault="00B13264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EB0894">
              <w:rPr>
                <w:rFonts w:cs="Times New Roman"/>
              </w:rPr>
              <w:t>1</w:t>
            </w:r>
          </w:p>
        </w:tc>
      </w:tr>
    </w:tbl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Pozytywnymi ocenami klasyfikacyjnymi są oceny ustalone w stopniach: celujący, bardzo dobry, dobry, dostateczny, dopuszczający.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Negatywną oceną klasyfikacyjną jest ocena ustalona w stopniu: niedostateczny.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Nauczyciele poszczególnych przedmiotów mają obowiązek systematycznie dokonywać oceny wiedzy i umiejętności ucznia w formach i warunkach zapewniających obiektywność oceny.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40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Nauczyciele na początku  każdego roku szkolnego informują uczniów oraz ich rodziców o:</w:t>
      </w:r>
    </w:p>
    <w:p w:rsidR="00EA76B2" w:rsidRPr="00EB0894" w:rsidRDefault="00B13264">
      <w:pPr>
        <w:pStyle w:val="Standard"/>
        <w:widowControl/>
        <w:numPr>
          <w:ilvl w:val="0"/>
          <w:numId w:val="163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wymaganiach edukacyjnych niezbędnych do uzyskania poszczególnych śródrocznych i rocznych ocen klasyfikacyjnych z obowiązkowych i dodatkowych zajęć edukacyjnych, wynikających z realizowanego przez siebie programu nauczania,</w:t>
      </w:r>
    </w:p>
    <w:p w:rsidR="00EA76B2" w:rsidRPr="00EB0894" w:rsidRDefault="00B13264">
      <w:pPr>
        <w:pStyle w:val="Standard"/>
        <w:widowControl/>
        <w:numPr>
          <w:ilvl w:val="0"/>
          <w:numId w:val="5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sposobach sprawdzania osiągnięć edukacyjnych uczniów,</w:t>
      </w:r>
    </w:p>
    <w:p w:rsidR="00EA76B2" w:rsidRPr="00EB0894" w:rsidRDefault="00B13264">
      <w:pPr>
        <w:pStyle w:val="Standard"/>
        <w:widowControl/>
        <w:numPr>
          <w:ilvl w:val="0"/>
          <w:numId w:val="55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warunkach i trybie uzyskiwania wyższej niż przewidywana ocena klasyfikacyjna.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Wychowawca klasy na początku każdego roku szkolnego informuje uczniów oraz ich rodziców o warunkach i sposobie oraz kryteriach oceniania zachowania a także o warunkach i trybie uzyskania wyższej niż przewidywana rocznej oceny klasyfikacyjnej zachowania oraz o skutkach ustalenia uczniowi nagannej rocznej oceny klasyfikacyjnej zachowania.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Nauczyciel jest obowiązany, na podstawie opinii poradni psychologiczno-pedagogicznej lub specjalistycznej oraz na podstawie orzeczenia o potrzebie kształcenia specjalnego, dostosować wymagania edukacyjne do indywidualnych potrzeb psychofizycznych i edukacyjnych ucznia.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Oceny są jawne dla ucznia i jego rodziców.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Nauczyciel uzasadnia ustnie lub pisemnie ustaloną ocenę.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Sprawdzone i ocenione pisemne prace ucznia są udostępniane uczniom podczas lekcji z danych zajęć edukacyjnych, zaś rodzicom na ich prośbę na zebraniu lub w kontakcie indywidualnym. Uczeń nieobecny na zajęciach w dniu udostępniania pracy otrzymuje ją na najbliższych zajęciach edukacyjnych, gdy będzie obecny. Wszelkie zastrzeżenia dotyczące oceny będą rozpatrywane tylko na podstawie oryginalnej pracy ucznia. Uczeń zgłasza je nauczycielowi na lekcji w dniu otrzymania pracy, a rodzic w terminie 2 tygodni od dnia oddania sprawdzonej i ocenionej pracy.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W pracach pisemnych punktowanych stosuje się następujące zakresy procentowe na poszczególne oceny cząstkowe:</w:t>
      </w:r>
    </w:p>
    <w:p w:rsidR="00EA76B2" w:rsidRPr="00EB0894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celujący (100-95% możliwych do uzyskania punktów),</w:t>
      </w:r>
    </w:p>
    <w:p w:rsidR="00EA76B2" w:rsidRPr="00EB0894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bardzo dobry (94-85% możliwych do uzyskania punktów),</w:t>
      </w:r>
    </w:p>
    <w:p w:rsidR="00EA76B2" w:rsidRPr="00EB0894" w:rsidRDefault="00841706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dobry (84-71</w:t>
      </w:r>
      <w:r w:rsidR="00B13264" w:rsidRPr="00EB0894">
        <w:rPr>
          <w:rFonts w:cs="Times New Roman"/>
        </w:rPr>
        <w:t>% możliwych do uzyskania punktów),</w:t>
      </w:r>
    </w:p>
    <w:p w:rsidR="00EA76B2" w:rsidRPr="00EB0894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dostatec</w:t>
      </w:r>
      <w:r w:rsidR="00841706" w:rsidRPr="00EB0894">
        <w:rPr>
          <w:rFonts w:cs="Times New Roman"/>
        </w:rPr>
        <w:t>zny (70</w:t>
      </w:r>
      <w:r w:rsidRPr="00EB0894">
        <w:rPr>
          <w:rFonts w:cs="Times New Roman"/>
        </w:rPr>
        <w:t>-51% możliwych do uzyskania punktów),</w:t>
      </w:r>
    </w:p>
    <w:p w:rsidR="00EA76B2" w:rsidRPr="00EB0894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dopuszczający (50-31% możliwych do uzyskania punktów),</w:t>
      </w:r>
    </w:p>
    <w:p w:rsidR="00EA76B2" w:rsidRPr="00EB0894" w:rsidRDefault="00B13264">
      <w:pPr>
        <w:pStyle w:val="Standard"/>
        <w:widowControl/>
        <w:numPr>
          <w:ilvl w:val="1"/>
          <w:numId w:val="2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niedostateczny (30-0% możliwych do uzyskania punktów).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Śródroczne i roczne oceny klasyfikacyjne z obowiązkowych i dodatkowych zajęć edukacyjnych ustalają nauczyciele prowadzący poszczególne zajęcia, a ocenę zachowania - wychowawca klasy po zasięgnięciu opinii nauczycieli, uczniów danej klasy oraz ocenianego ucznia.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Oceny klasyfikacyjne z zajęć edukacyjnych nie mają wpływu na ocenę zachowania.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lastRenderedPageBreak/>
        <w:t>Oceny klasyfikacyjne z zajęć edukacyjnych wystawiane są na podstawie uzyskanej średniej ważonej ocen według następujących kryteriów:</w:t>
      </w:r>
    </w:p>
    <w:p w:rsidR="00EA76B2" w:rsidRPr="00EB0894" w:rsidRDefault="004A3DE3">
      <w:pPr>
        <w:pStyle w:val="Standard"/>
        <w:widowControl/>
        <w:numPr>
          <w:ilvl w:val="0"/>
          <w:numId w:val="16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celujący – średnia ocen od 5,3</w:t>
      </w:r>
      <w:r w:rsidR="00AC09C9" w:rsidRPr="00EB0894">
        <w:rPr>
          <w:rFonts w:cs="Times New Roman"/>
        </w:rPr>
        <w:t>0</w:t>
      </w:r>
      <w:r w:rsidR="00B13264" w:rsidRPr="00EB0894">
        <w:rPr>
          <w:rFonts w:cs="Times New Roman"/>
        </w:rPr>
        <w:t xml:space="preserve"> do 6,0;</w:t>
      </w:r>
    </w:p>
    <w:p w:rsidR="00EA76B2" w:rsidRPr="00EB0894" w:rsidRDefault="00B13264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bardzo dobr</w:t>
      </w:r>
      <w:r w:rsidR="004A3DE3" w:rsidRPr="00EB0894">
        <w:rPr>
          <w:rFonts w:cs="Times New Roman"/>
        </w:rPr>
        <w:t>y – średnia ocen od 4,60 do 5,2</w:t>
      </w:r>
      <w:r w:rsidR="00AC09C9" w:rsidRPr="00EB0894">
        <w:rPr>
          <w:rFonts w:cs="Times New Roman"/>
        </w:rPr>
        <w:t>9</w:t>
      </w:r>
      <w:r w:rsidRPr="00EB0894">
        <w:rPr>
          <w:rFonts w:cs="Times New Roman"/>
        </w:rPr>
        <w:t>;</w:t>
      </w:r>
    </w:p>
    <w:p w:rsidR="00EA76B2" w:rsidRPr="00EB0894" w:rsidRDefault="004A3DE3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dobry – średnia ocen od 3,60 do 4,5</w:t>
      </w:r>
      <w:r w:rsidR="00AC09C9" w:rsidRPr="00EB0894">
        <w:rPr>
          <w:rFonts w:cs="Times New Roman"/>
        </w:rPr>
        <w:t>9</w:t>
      </w:r>
      <w:r w:rsidR="00B13264" w:rsidRPr="00EB0894">
        <w:rPr>
          <w:rFonts w:cs="Times New Roman"/>
        </w:rPr>
        <w:t>;</w:t>
      </w:r>
    </w:p>
    <w:p w:rsidR="00EA76B2" w:rsidRPr="00EB0894" w:rsidRDefault="00B13264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 xml:space="preserve">dostateczny – </w:t>
      </w:r>
      <w:r w:rsidR="004A3DE3" w:rsidRPr="00EB0894">
        <w:rPr>
          <w:rFonts w:cs="Times New Roman"/>
        </w:rPr>
        <w:t>średnia ocen od 2,60 do 3,5</w:t>
      </w:r>
      <w:r w:rsidR="00AC09C9" w:rsidRPr="00EB0894">
        <w:rPr>
          <w:rFonts w:cs="Times New Roman"/>
        </w:rPr>
        <w:t>9</w:t>
      </w:r>
      <w:r w:rsidRPr="00EB0894">
        <w:rPr>
          <w:rFonts w:cs="Times New Roman"/>
        </w:rPr>
        <w:t>;</w:t>
      </w:r>
    </w:p>
    <w:p w:rsidR="00EA76B2" w:rsidRPr="00EB0894" w:rsidRDefault="00B13264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dopu</w:t>
      </w:r>
      <w:r w:rsidR="004A3DE3" w:rsidRPr="00EB0894">
        <w:rPr>
          <w:rFonts w:cs="Times New Roman"/>
        </w:rPr>
        <w:t>szczający – średnia ocen od 1,70 do 2,5</w:t>
      </w:r>
      <w:r w:rsidR="00AC09C9" w:rsidRPr="00EB0894">
        <w:rPr>
          <w:rFonts w:cs="Times New Roman"/>
        </w:rPr>
        <w:t>9</w:t>
      </w:r>
      <w:r w:rsidRPr="00EB0894">
        <w:rPr>
          <w:rFonts w:cs="Times New Roman"/>
        </w:rPr>
        <w:t>;</w:t>
      </w:r>
    </w:p>
    <w:p w:rsidR="00EA76B2" w:rsidRPr="00EB0894" w:rsidRDefault="00B13264">
      <w:pPr>
        <w:pStyle w:val="Standard"/>
        <w:widowControl/>
        <w:numPr>
          <w:ilvl w:val="0"/>
          <w:numId w:val="2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niedostatecz</w:t>
      </w:r>
      <w:r w:rsidR="004A3DE3" w:rsidRPr="00EB0894">
        <w:rPr>
          <w:rFonts w:cs="Times New Roman"/>
        </w:rPr>
        <w:t>ny – średnia ocen od 1,0 do 1,6</w:t>
      </w:r>
      <w:r w:rsidR="00AC09C9" w:rsidRPr="00EB0894">
        <w:rPr>
          <w:rFonts w:cs="Times New Roman"/>
        </w:rPr>
        <w:t>9</w:t>
      </w:r>
      <w:r w:rsidRPr="00EB0894">
        <w:rPr>
          <w:rFonts w:cs="Times New Roman"/>
        </w:rPr>
        <w:t>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Do obliczenia średniej ocen stosuje się następujące wagi dla ocen cząstkowych:</w:t>
      </w:r>
    </w:p>
    <w:p w:rsidR="00EA76B2" w:rsidRPr="00EB0894" w:rsidRDefault="00B13264">
      <w:pPr>
        <w:pStyle w:val="Standard"/>
        <w:widowControl/>
        <w:numPr>
          <w:ilvl w:val="0"/>
          <w:numId w:val="165"/>
        </w:numPr>
        <w:suppressAutoHyphens w:val="0"/>
        <w:spacing w:line="240" w:lineRule="auto"/>
        <w:ind w:left="1134" w:hanging="426"/>
        <w:jc w:val="both"/>
        <w:textAlignment w:val="auto"/>
      </w:pPr>
      <w:r w:rsidRPr="00EB0894">
        <w:rPr>
          <w:rFonts w:cs="Times New Roman"/>
          <w:b/>
        </w:rPr>
        <w:t>10</w:t>
      </w:r>
      <w:r w:rsidRPr="00EB0894">
        <w:rPr>
          <w:rFonts w:cs="Times New Roman"/>
        </w:rPr>
        <w:t xml:space="preserve"> – za udział w konkursach przedmiotowych na etapie wojewódzkim organizowanych przez Warmińsko-Mazurskiego Kuratora Oświaty w Olsztynie lub zawodach sportowych i konkursach co najmniej drugiego szczebla nie mających charakteru komercyjnego;</w:t>
      </w:r>
    </w:p>
    <w:p w:rsidR="00EA76B2" w:rsidRPr="00EB0894" w:rsidRDefault="00B13264">
      <w:pPr>
        <w:pStyle w:val="Standard"/>
        <w:widowControl/>
        <w:numPr>
          <w:ilvl w:val="0"/>
          <w:numId w:val="68"/>
        </w:numPr>
        <w:suppressAutoHyphens w:val="0"/>
        <w:spacing w:line="240" w:lineRule="auto"/>
        <w:ind w:left="1134" w:hanging="426"/>
        <w:jc w:val="both"/>
        <w:textAlignment w:val="auto"/>
      </w:pPr>
      <w:r w:rsidRPr="00EB0894">
        <w:rPr>
          <w:rFonts w:cs="Times New Roman"/>
          <w:b/>
          <w:bCs/>
        </w:rPr>
        <w:t xml:space="preserve">6 </w:t>
      </w:r>
      <w:r w:rsidRPr="00EB0894">
        <w:rPr>
          <w:rFonts w:cs="Times New Roman"/>
        </w:rPr>
        <w:t>– za prace klasowe, poprawy prac klasowych, zaangażowanie (udział w konkursach, olimpiadach, turniejach przedmiotowych pierwszego szczebla nie mających charakteru komercyjnego, w których uczeń otrzymał co najmniej 50% punktów lub zakwalifikował się na kolejny szczebel; zaangażowanie podczas lekcji wychowania fizycznego, zajęć technicznych, plastyki, muzyki,  zajęć artystycznych i informatyki);</w:t>
      </w:r>
    </w:p>
    <w:p w:rsidR="00EA76B2" w:rsidRPr="00EB0894" w:rsidRDefault="00B13264">
      <w:pPr>
        <w:pStyle w:val="Standard"/>
        <w:widowControl/>
        <w:numPr>
          <w:ilvl w:val="0"/>
          <w:numId w:val="68"/>
        </w:numPr>
        <w:suppressAutoHyphens w:val="0"/>
        <w:spacing w:line="240" w:lineRule="auto"/>
        <w:ind w:left="1134" w:hanging="426"/>
        <w:jc w:val="both"/>
        <w:textAlignment w:val="auto"/>
      </w:pPr>
      <w:r w:rsidRPr="00EB0894">
        <w:rPr>
          <w:rFonts w:cs="Times New Roman"/>
          <w:b/>
          <w:bCs/>
        </w:rPr>
        <w:t xml:space="preserve">3 </w:t>
      </w:r>
      <w:r w:rsidRPr="00EB0894">
        <w:rPr>
          <w:rFonts w:cs="Times New Roman"/>
        </w:rPr>
        <w:t>– za sprawdziany i kartkówki (pisemne, ustne, praktyczne);</w:t>
      </w:r>
    </w:p>
    <w:p w:rsidR="00EA76B2" w:rsidRPr="00EB0894" w:rsidRDefault="00B13264">
      <w:pPr>
        <w:pStyle w:val="Standard"/>
        <w:widowControl/>
        <w:numPr>
          <w:ilvl w:val="0"/>
          <w:numId w:val="68"/>
        </w:numPr>
        <w:suppressAutoHyphens w:val="0"/>
        <w:spacing w:line="240" w:lineRule="auto"/>
        <w:ind w:left="1134" w:hanging="426"/>
        <w:jc w:val="both"/>
        <w:textAlignment w:val="auto"/>
      </w:pPr>
      <w:r w:rsidRPr="00EB0894">
        <w:rPr>
          <w:rFonts w:cs="Times New Roman"/>
          <w:b/>
          <w:bCs/>
        </w:rPr>
        <w:t xml:space="preserve">2 </w:t>
      </w:r>
      <w:r w:rsidRPr="00EB0894">
        <w:rPr>
          <w:rFonts w:cs="Times New Roman"/>
        </w:rPr>
        <w:t>– za aktywność;</w:t>
      </w:r>
    </w:p>
    <w:p w:rsidR="00EA76B2" w:rsidRPr="00EB0894" w:rsidRDefault="00B13264">
      <w:pPr>
        <w:pStyle w:val="Standard"/>
        <w:widowControl/>
        <w:numPr>
          <w:ilvl w:val="0"/>
          <w:numId w:val="68"/>
        </w:numPr>
        <w:suppressAutoHyphens w:val="0"/>
        <w:spacing w:line="240" w:lineRule="auto"/>
        <w:ind w:left="1134" w:hanging="426"/>
        <w:jc w:val="both"/>
        <w:textAlignment w:val="auto"/>
      </w:pPr>
      <w:r w:rsidRPr="00EB0894">
        <w:rPr>
          <w:rFonts w:cs="Times New Roman"/>
          <w:b/>
          <w:bCs/>
        </w:rPr>
        <w:t xml:space="preserve">1 </w:t>
      </w:r>
      <w:r w:rsidRPr="00EB0894">
        <w:rPr>
          <w:rFonts w:cs="Times New Roman"/>
        </w:rPr>
        <w:t>– za prace na lekcji, prace domowe.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tabs>
          <w:tab w:val="left" w:pos="360"/>
        </w:tabs>
        <w:suppressAutoHyphens w:val="0"/>
        <w:spacing w:line="240" w:lineRule="auto"/>
        <w:ind w:hanging="360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Wagi dla ocen za inne aktywności, właściwe dla poszczególnych przedmiotów, zawarte są w przedmiotowych zasadach oceniania.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Przy ustalaniu oceny z wychowania fizycznego, zajęć technicznych, plastyki, muzyki, zajęć artystycznych i informatyki należy w szczególności brać pod uwagę wysiłek wkładany przez ucznia w wywiązywanie się z obowiązków wynikających ze specyfiki tych zajęć, a w przypadku wychowania fizycznego – także systematyczność udziału w zajęciach oraz aktywność ucznia w działaniach podejmowanych przez szkołę na rzecz kultury fizycznej.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EA76B2" w:rsidRPr="00EB0894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Oceny winny być wystawiane na podstawie poniższych kryteriów:</w:t>
      </w:r>
    </w:p>
    <w:p w:rsidR="00EA76B2" w:rsidRPr="00EB0894" w:rsidRDefault="00B13264">
      <w:pPr>
        <w:pStyle w:val="Standard"/>
        <w:widowControl/>
        <w:numPr>
          <w:ilvl w:val="1"/>
          <w:numId w:val="70"/>
        </w:numPr>
        <w:suppressAutoHyphens w:val="0"/>
        <w:spacing w:line="240" w:lineRule="auto"/>
        <w:ind w:left="1134" w:hanging="425"/>
        <w:jc w:val="both"/>
        <w:textAlignment w:val="auto"/>
      </w:pPr>
      <w:r w:rsidRPr="00EB0894">
        <w:rPr>
          <w:rFonts w:cs="Times New Roman"/>
        </w:rPr>
        <w:t xml:space="preserve">stopień </w:t>
      </w:r>
      <w:r w:rsidRPr="00EB0894">
        <w:rPr>
          <w:rFonts w:cs="Times New Roman"/>
          <w:b/>
        </w:rPr>
        <w:t>celujący</w:t>
      </w:r>
      <w:r w:rsidRPr="00EB0894">
        <w:rPr>
          <w:rFonts w:cs="Times New Roman"/>
        </w:rPr>
        <w:t xml:space="preserve"> otrzymuje uczeń, który:</w:t>
      </w:r>
    </w:p>
    <w:p w:rsidR="00EA76B2" w:rsidRPr="00EB0894" w:rsidRDefault="00B13264">
      <w:pPr>
        <w:pStyle w:val="Standard"/>
        <w:widowControl/>
        <w:numPr>
          <w:ilvl w:val="2"/>
          <w:numId w:val="70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samodzielnie i twórczo rozwija własne uzdolnienia,</w:t>
      </w:r>
    </w:p>
    <w:p w:rsidR="00EA76B2" w:rsidRPr="00EB0894" w:rsidRDefault="00B13264">
      <w:pPr>
        <w:pStyle w:val="Standard"/>
        <w:widowControl/>
        <w:numPr>
          <w:ilvl w:val="2"/>
          <w:numId w:val="70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biegle posługuje się zdobytymi wiadomościami i umiejętnościami w rozwiązywaniu problemów teoretycznych i praktycznych, proponuje rozwiązania nietypowe, rozwiązuje także zadania wykraczające poza program nauczania danej klasy,</w:t>
      </w:r>
    </w:p>
    <w:p w:rsidR="00EA76B2" w:rsidRPr="00EB0894" w:rsidRDefault="00B13264">
      <w:pPr>
        <w:pStyle w:val="Standard"/>
        <w:widowControl/>
        <w:numPr>
          <w:ilvl w:val="2"/>
          <w:numId w:val="70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korzysta z wielu dostępnych źródeł informacji,</w:t>
      </w:r>
    </w:p>
    <w:p w:rsidR="00EA76B2" w:rsidRPr="00EB0894" w:rsidRDefault="00B13264">
      <w:pPr>
        <w:pStyle w:val="Standard"/>
        <w:widowControl/>
        <w:numPr>
          <w:ilvl w:val="2"/>
          <w:numId w:val="70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osiąga sukcesy w konkursach i olimpiadach przedmiotowych, zawodach spor</w:t>
      </w:r>
      <w:r w:rsidRPr="00EB0894">
        <w:rPr>
          <w:rFonts w:cs="Times New Roman"/>
        </w:rPr>
        <w:softHyphen/>
        <w:t>towych i innych, kwalifikując się do finałów na szczeblu wojewódzkim (regionalnym) albo krajowym lub posiada inne porównywalne osiągnięcia;</w:t>
      </w:r>
    </w:p>
    <w:p w:rsidR="00EA76B2" w:rsidRPr="00EB0894" w:rsidRDefault="00B13264">
      <w:pPr>
        <w:pStyle w:val="Standard"/>
        <w:widowControl/>
        <w:numPr>
          <w:ilvl w:val="1"/>
          <w:numId w:val="70"/>
        </w:numPr>
        <w:suppressAutoHyphens w:val="0"/>
        <w:spacing w:line="240" w:lineRule="auto"/>
        <w:ind w:left="1134" w:hanging="425"/>
        <w:jc w:val="both"/>
        <w:textAlignment w:val="auto"/>
      </w:pPr>
      <w:r w:rsidRPr="00EB0894">
        <w:rPr>
          <w:rFonts w:cs="Times New Roman"/>
        </w:rPr>
        <w:t xml:space="preserve">stopień </w:t>
      </w:r>
      <w:r w:rsidRPr="00EB0894">
        <w:rPr>
          <w:rFonts w:cs="Times New Roman"/>
          <w:b/>
        </w:rPr>
        <w:t>bardzo dobry</w:t>
      </w:r>
      <w:r w:rsidRPr="00EB0894">
        <w:rPr>
          <w:rFonts w:cs="Times New Roman"/>
        </w:rPr>
        <w:t xml:space="preserve"> otrzymuje uczeń, który:</w:t>
      </w:r>
    </w:p>
    <w:p w:rsidR="00EA76B2" w:rsidRPr="00EB0894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opanował pełny zakres wiedzy i umiejętności określony programem zajęć edu</w:t>
      </w:r>
      <w:r w:rsidRPr="00EB0894">
        <w:rPr>
          <w:rFonts w:cs="Times New Roman"/>
        </w:rPr>
        <w:softHyphen/>
        <w:t>kacyjnych w danej klasie,</w:t>
      </w:r>
    </w:p>
    <w:p w:rsidR="00EA76B2" w:rsidRPr="00EB0894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sprawnie posługuje się zdobytymi wiadomościami, rozwiązuje samodzielnie problemy teoretyczne i praktyczne ujęte programem zajęć edukacyjnych, potrafi zastosować posiadaną wiedzę do rozwiązywania zadań i problemów w nowych sytuacjach;</w:t>
      </w:r>
    </w:p>
    <w:p w:rsidR="00EA76B2" w:rsidRPr="00EB0894" w:rsidRDefault="00B13264">
      <w:pPr>
        <w:pStyle w:val="Standard"/>
        <w:widowControl/>
        <w:numPr>
          <w:ilvl w:val="1"/>
          <w:numId w:val="62"/>
        </w:numPr>
        <w:suppressAutoHyphens w:val="0"/>
        <w:spacing w:line="240" w:lineRule="auto"/>
        <w:ind w:left="1134" w:hanging="425"/>
        <w:jc w:val="both"/>
        <w:textAlignment w:val="auto"/>
      </w:pPr>
      <w:r w:rsidRPr="00EB0894">
        <w:rPr>
          <w:rFonts w:cs="Times New Roman"/>
        </w:rPr>
        <w:t xml:space="preserve">stopień </w:t>
      </w:r>
      <w:r w:rsidRPr="00EB0894">
        <w:rPr>
          <w:rFonts w:cs="Times New Roman"/>
          <w:b/>
        </w:rPr>
        <w:t xml:space="preserve">dobry </w:t>
      </w:r>
      <w:r w:rsidRPr="00EB0894">
        <w:rPr>
          <w:rFonts w:cs="Times New Roman"/>
        </w:rPr>
        <w:t>otrzymuje uczeń, który:</w:t>
      </w:r>
    </w:p>
    <w:p w:rsidR="00EA76B2" w:rsidRPr="00EB0894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opanował wiadomości i umiejętności w niepełnym zakresie określonym programem zajęć edukacyjnych w danej klasie,</w:t>
      </w:r>
    </w:p>
    <w:p w:rsidR="00EA76B2" w:rsidRPr="00EB0894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poprawnie stosuje wiadomości, rozwiązuje (wykonuje) samodzielnie typowe zadania teoretyczne lub praktyczne;</w:t>
      </w:r>
    </w:p>
    <w:p w:rsidR="00EA76B2" w:rsidRPr="00EB0894" w:rsidRDefault="00B13264">
      <w:pPr>
        <w:pStyle w:val="Standard"/>
        <w:widowControl/>
        <w:numPr>
          <w:ilvl w:val="1"/>
          <w:numId w:val="62"/>
        </w:numPr>
        <w:suppressAutoHyphens w:val="0"/>
        <w:spacing w:line="240" w:lineRule="auto"/>
        <w:ind w:left="1134" w:hanging="425"/>
        <w:jc w:val="both"/>
        <w:textAlignment w:val="auto"/>
      </w:pPr>
      <w:r w:rsidRPr="00EB0894">
        <w:rPr>
          <w:rFonts w:cs="Times New Roman"/>
        </w:rPr>
        <w:t xml:space="preserve">stopień </w:t>
      </w:r>
      <w:r w:rsidRPr="00EB0894">
        <w:rPr>
          <w:rFonts w:cs="Times New Roman"/>
          <w:b/>
        </w:rPr>
        <w:t xml:space="preserve">dostateczny </w:t>
      </w:r>
      <w:r w:rsidRPr="00EB0894">
        <w:rPr>
          <w:rFonts w:cs="Times New Roman"/>
        </w:rPr>
        <w:t>otrzymuje uczeń, który:</w:t>
      </w:r>
    </w:p>
    <w:p w:rsidR="00EA76B2" w:rsidRPr="00EB0894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t>opanował wiadomości i umiejętności w niepełnym zakresie określonym programem zajęć edukacyjnych w danej klasie,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 w:rsidRPr="00EB0894">
        <w:rPr>
          <w:rFonts w:cs="Times New Roman"/>
        </w:rPr>
        <w:lastRenderedPageBreak/>
        <w:t>rozwiązuje (wykonuje) typowe zadania teoretyczne lub praktyczne o średnim stopniu trudności, czasami przy</w:t>
      </w:r>
      <w:r>
        <w:rPr>
          <w:rFonts w:cs="Times New Roman"/>
        </w:rPr>
        <w:t xml:space="preserve"> pomocy nauczyciela;</w:t>
      </w:r>
    </w:p>
    <w:p w:rsidR="00EA76B2" w:rsidRDefault="00B13264">
      <w:pPr>
        <w:pStyle w:val="Standard"/>
        <w:widowControl/>
        <w:numPr>
          <w:ilvl w:val="1"/>
          <w:numId w:val="62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cs="Times New Roman"/>
        </w:rPr>
        <w:t xml:space="preserve">stopień </w:t>
      </w:r>
      <w:r>
        <w:rPr>
          <w:rFonts w:cs="Times New Roman"/>
          <w:b/>
        </w:rPr>
        <w:t xml:space="preserve">dopuszczający </w:t>
      </w:r>
      <w:r>
        <w:rPr>
          <w:rFonts w:cs="Times New Roman"/>
        </w:rPr>
        <w:t>otrzymuje uczeń, który: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opanował wiadomości i umiejętności w niepełnym zakresie określonym programem zajęć edukacyjnych w danej klasie,</w:t>
      </w:r>
    </w:p>
    <w:p w:rsidR="00EA76B2" w:rsidRDefault="00B13264">
      <w:pPr>
        <w:pStyle w:val="Standard"/>
        <w:widowControl/>
        <w:numPr>
          <w:ilvl w:val="2"/>
          <w:numId w:val="62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rozwiązuje (wykonuje) typowe zadania teoretyczne lub praktyczne o niewielkim stopniu trudności;</w:t>
      </w:r>
    </w:p>
    <w:p w:rsidR="00EA76B2" w:rsidRDefault="00B13264">
      <w:pPr>
        <w:pStyle w:val="Standard"/>
        <w:widowControl/>
        <w:numPr>
          <w:ilvl w:val="1"/>
          <w:numId w:val="62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cs="Times New Roman"/>
        </w:rPr>
        <w:t xml:space="preserve">stopień </w:t>
      </w:r>
      <w:r>
        <w:rPr>
          <w:rFonts w:cs="Times New Roman"/>
          <w:b/>
        </w:rPr>
        <w:t xml:space="preserve">niedostateczny </w:t>
      </w:r>
      <w:r>
        <w:rPr>
          <w:rFonts w:cs="Times New Roman"/>
        </w:rPr>
        <w:t>otrzymuje uczeń, którego braki w wiadomościach i umiejętnościach uniemożliwiają dalsze zdobywanie wiedzy i umiejętności w zakresie danych zajęć edukacyjnych.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66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O przewidywanych ocenach śródrocznych i rocznych uczeń i jego rodzice są powiadamiani przez nauczycieli prowadzących zajęcia edukacyjne lub wychowawcę klasy na 2 tygodnie przed klasyfikacyjnym posiedzeniem rady pedagogicznej, a w przypadku przewidywanej oceny niedostatecznej z miesięcznym wyprzedzeniem w formie pisemnej podczas spotkania indywidualnego lub w dzienniku elektronicznym.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spacing w:line="240" w:lineRule="auto"/>
        <w:ind w:left="66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Dyrektor Szkoły zwalnia ucznia:</w:t>
      </w:r>
    </w:p>
    <w:p w:rsidR="00EA76B2" w:rsidRDefault="00B13264">
      <w:pPr>
        <w:pStyle w:val="Standard"/>
        <w:widowControl/>
        <w:numPr>
          <w:ilvl w:val="0"/>
          <w:numId w:val="166"/>
        </w:numPr>
        <w:suppressAutoHyphens w:val="0"/>
        <w:autoSpaceDE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 wykonywania określonych ćwiczeń fizycznych na zajęciach wychowania fizycznego, na podstawie opinii o ograniczonych możliwościach wykonywania przez ucznia tych ćwiczeń wydanej przez lekarza, na czas określony w tej opinii,</w:t>
      </w:r>
    </w:p>
    <w:p w:rsidR="00EA76B2" w:rsidRDefault="00B13264">
      <w:pPr>
        <w:pStyle w:val="Standard"/>
        <w:widowControl/>
        <w:numPr>
          <w:ilvl w:val="0"/>
          <w:numId w:val="32"/>
        </w:numPr>
        <w:suppressAutoHyphens w:val="0"/>
        <w:autoSpaceDE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 realizacji zajęć wychowania fizycznego, zajęć komputerowych lub informatyki, na podstawie opinii o braku możliwości uczestniczenia ucznia w tych zajęciach wydanej przez lekarza, na czas określony w tej opinii,</w:t>
      </w:r>
    </w:p>
    <w:p w:rsidR="00EA76B2" w:rsidRDefault="00B13264">
      <w:pPr>
        <w:pStyle w:val="Standard"/>
        <w:widowControl/>
        <w:numPr>
          <w:ilvl w:val="0"/>
          <w:numId w:val="32"/>
        </w:numPr>
        <w:suppressAutoHyphens w:val="0"/>
        <w:autoSpaceDE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 wadą słuchu, z głęboką dysleksją rozwojową, z afazją, z niepełnosprawnościami sprzężonymi lub z autyzmem, w tym z zespołem Aspergera, do końca danego etapu edukacyjnego z nauki drugiego języka obcego nowożytnego na wniosek rodziców oraz na podstawie opinii poradni psychologiczno-pedagogicznej, w tym poradni specjalistycznej; zwolnienie ucznia posiadającego orzeczenie o potrzebie kształcenia specjalnego lub orzeczenie o potrzebie indywidualnego nauczania może nastąpić na podstawie tego orzeczenia.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autoSpaceDE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Jeżeli okres zwolnienia ucznia z realizacji zajęć, o którym mowa w ust. 21 pkt 2, uniemożliwia ustalenie śródrocznej lub rocznej oceny klasyfikacyjnej oraz w przypadku uczniów zwolnionych z nauki drugiego języka obcego nowożytnego w dokumentacji przebiegu nauczania zamiast oceny klasyfikacyjnej wpisuje się „zwolniony” albo „zwolniona”.</w:t>
      </w:r>
    </w:p>
    <w:p w:rsidR="00EA76B2" w:rsidRDefault="00B13264">
      <w:pPr>
        <w:pStyle w:val="Standard"/>
        <w:widowControl/>
        <w:numPr>
          <w:ilvl w:val="0"/>
          <w:numId w:val="20"/>
        </w:numPr>
        <w:suppressAutoHyphens w:val="0"/>
        <w:autoSpaceDE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Ustalona przez nauczyciela niedostateczna ocena klasyfikacyjna roczna może być zmieniona tylko w wyniku egzaminu poprawkowego z zastrzeżeniem § 43 ust. 1 i § 45.</w:t>
      </w:r>
    </w:p>
    <w:p w:rsidR="00EA76B2" w:rsidRDefault="00B13264">
      <w:pPr>
        <w:pStyle w:val="Nagwek2"/>
      </w:pPr>
      <w:r>
        <w:t>§ 43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Uczeń może zdawać egzamin poprawkowy na wniosek rodzica złożony przed posiedzeniem rady klasyfikacyjnej, jeżeli w wyniku klasyfikacji rocznej uzyskał ocenę niedostateczną z jednych obowiązkowych zajęć edukacyjnych. W uzasadnionych przypadkach Rada Pedagogiczna może wyrazić zgodę na egzamin poprawkowy z dwóch obowiązkowych zajęć edukacyjnych.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Egzamin poprawkowy przeprowadza się w formie pisemnej i ustnej, z wyjątkiem egzaminu z plastyki, muzyki, informatyki, techniki oraz wychowania fizycznego, z których egzamin ma przede wszystkim formę zadań praktycznych.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Egzamin poprawkowy przeprowadza się w ostatnim tygodniu ferii letnich. Termin egzaminu poprawkowego wyznacza Dyrektor Szkoły do dnia zakończenia rocznych zajęć dydaktyczno-wychowawczych.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Egzamin poprawkowy przeprowadza komisja powołana przez Dyrektora Szkoły, w skład której wchodzą:</w:t>
      </w:r>
    </w:p>
    <w:p w:rsidR="00EA76B2" w:rsidRDefault="00B13264">
      <w:pPr>
        <w:pStyle w:val="Standard"/>
        <w:widowControl/>
        <w:numPr>
          <w:ilvl w:val="0"/>
          <w:numId w:val="167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Dyrektor Szkoły - jako przewodniczący komisji,</w:t>
      </w:r>
    </w:p>
    <w:p w:rsidR="00EA76B2" w:rsidRDefault="00B13264">
      <w:pPr>
        <w:pStyle w:val="Standard"/>
        <w:widowControl/>
        <w:numPr>
          <w:ilvl w:val="0"/>
          <w:numId w:val="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dane zajęcia - jako egzaminujący,</w:t>
      </w:r>
    </w:p>
    <w:p w:rsidR="00EA76B2" w:rsidRDefault="00B13264">
      <w:pPr>
        <w:pStyle w:val="Standard"/>
        <w:widowControl/>
        <w:numPr>
          <w:ilvl w:val="0"/>
          <w:numId w:val="9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takie same lub pokrewne zajęcia edukacyjne - jako członek komisji.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Nauczyciel, o którym mowa w ust. 4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Z przeprowadzonego egzaminu poprawkowego sporządza się protokół zawierający w szcze</w:t>
      </w:r>
      <w:r>
        <w:rPr>
          <w:rFonts w:cs="Times New Roman"/>
        </w:rPr>
        <w:softHyphen/>
        <w:t>gólności:</w:t>
      </w:r>
    </w:p>
    <w:p w:rsidR="00EA76B2" w:rsidRDefault="00B13264">
      <w:pPr>
        <w:pStyle w:val="Standard"/>
        <w:widowControl/>
        <w:numPr>
          <w:ilvl w:val="0"/>
          <w:numId w:val="168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nazwę zajęć edukacyjnych,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imiona i nazwiska osób wchodzących w skład komisji,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termin egzaminu poprawkowego,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imię i nazwisko ucznia,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zadania egzaminacyjne,</w:t>
      </w:r>
    </w:p>
    <w:p w:rsidR="00EA76B2" w:rsidRDefault="00B13264">
      <w:pPr>
        <w:pStyle w:val="Standard"/>
        <w:widowControl/>
        <w:numPr>
          <w:ilvl w:val="0"/>
          <w:numId w:val="30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ustaloną ocenę klasyfikacyjną.</w:t>
      </w:r>
    </w:p>
    <w:p w:rsidR="00EA76B2" w:rsidRDefault="00B13264">
      <w:pPr>
        <w:pStyle w:val="Standard"/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Do protokołu dołącza się pisemne prace ucznia i zwięzłą informację o ustnych odpowiedziach ucznia. Protokół stanowi załącznik do arkusza ocen ucznia.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Uczeń, który nie zdał egzaminu poprawkowego, nie otrzymuje promocji do klasy programowo wyższej i powtarza klasę, z zastrzeżeniem ust. 10.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Na wniosek ucznia lub jego rodziców dokumentacja dotycząca egzaminu poprawkowego jest udostępniana do wglądu uczniowi lub jego rodzicom na terenie Szkoły w obecności Dyrektora lub osoby przez niego wyznaczonej.</w:t>
      </w:r>
    </w:p>
    <w:p w:rsidR="00EA76B2" w:rsidRDefault="00B13264">
      <w:pPr>
        <w:pStyle w:val="Standard"/>
        <w:widowControl/>
        <w:numPr>
          <w:ilvl w:val="1"/>
          <w:numId w:val="20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Uwzględniając możliwości edukacyjne ucznia, Rada Pedagogiczna może jeden raz w ciągu całego etapu edukacyjnego promować ucznia, który nie zdał egzaminu poprawkowego z jednych zajęć edukacyjnych do klasy programowo wyższej, pod warunkiem, że te obowiązkowe zajęcia edukacyjne są, zgodnie ze szkolnym planem nauczania, realizowane w klasie programowo wyższej.</w:t>
      </w:r>
    </w:p>
    <w:p w:rsidR="00EA76B2" w:rsidRDefault="00B13264">
      <w:pPr>
        <w:pStyle w:val="Nagwek2"/>
      </w:pPr>
      <w:r>
        <w:t>§ 44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Uczeń może nie być klasyfikowany z jednego, kilku lub wszystkich zajęć edukacyjnych, jeżeli brak jest podstaw do ustalenia śródrocznej lub rocznej oceny klasyfikacyjnej z powodu nieobecności na zajęciach przekraczającej połowę czasu przeznaczonego na te zajęcia w szkolnym planie nauczania.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Jeżeli uczeń jest nieklasyfikowany z powodu usprawiedliwionych nieobecności, może zdawać egzamin klasyfikacyjny.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Na prośbę ucznia nieklasyfikowanego z powodu nieusprawiedliwionych nieobecności lub na prośbę jego rodziców Rada Pedagogiczna może wyrazić zgodę na egzamin klasyfikacyjny.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Rada Pedagogiczna może skorzystać z możliwości wymienionej w ust. 3 szczególnie w następujących przypadkach:</w:t>
      </w:r>
    </w:p>
    <w:p w:rsidR="00EA76B2" w:rsidRDefault="00B13264">
      <w:pPr>
        <w:pStyle w:val="Standard"/>
        <w:widowControl/>
        <w:numPr>
          <w:ilvl w:val="0"/>
          <w:numId w:val="169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długotrwałej choroby (ponad 2 miesiące) uniemożliwiającej naukę w domu, szpitalu lub sanatorium,</w:t>
      </w:r>
    </w:p>
    <w:p w:rsidR="00EA76B2" w:rsidRDefault="00B13264">
      <w:pPr>
        <w:pStyle w:val="Standard"/>
        <w:widowControl/>
        <w:numPr>
          <w:ilvl w:val="0"/>
          <w:numId w:val="54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spowodowanych zdarzeniami losowymi silnych przeżyć utrudniających koncentrację, obniżających sprawność myślenia i uczenia się,</w:t>
      </w:r>
    </w:p>
    <w:p w:rsidR="00EA76B2" w:rsidRDefault="00B13264">
      <w:pPr>
        <w:pStyle w:val="Standard"/>
        <w:widowControl/>
        <w:numPr>
          <w:ilvl w:val="0"/>
          <w:numId w:val="54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trudnej sytuacji życiowej ucznia, choroby, patologii i niewydolności wychowawczej w rodzinie,</w:t>
      </w:r>
    </w:p>
    <w:p w:rsidR="00EA76B2" w:rsidRDefault="00B13264">
      <w:pPr>
        <w:pStyle w:val="Standard"/>
        <w:widowControl/>
        <w:numPr>
          <w:ilvl w:val="0"/>
          <w:numId w:val="54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zmiany szkoły na mniej niż 3 miesiące przed zakończeniem roku szkolnego związanej z niemożliwością uzupełnienia braków wynikających z różnic programowych.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Przeciwwskazaniami do skorzystania z możliwości wymienionej w ust. 3 są:</w:t>
      </w:r>
    </w:p>
    <w:p w:rsidR="00EA76B2" w:rsidRDefault="00B13264">
      <w:pPr>
        <w:pStyle w:val="Standard"/>
        <w:widowControl/>
        <w:numPr>
          <w:ilvl w:val="0"/>
          <w:numId w:val="170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lekceważący stosunek do obowiązków szkolnych, samowolne opuszczanie zajęć lekcyjnych bez usprawiedliwienia,</w:t>
      </w:r>
    </w:p>
    <w:p w:rsidR="00EA76B2" w:rsidRDefault="00B13264">
      <w:pPr>
        <w:pStyle w:val="Standard"/>
        <w:widowControl/>
        <w:numPr>
          <w:ilvl w:val="0"/>
          <w:numId w:val="71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uporczywe uchylanie się od prowadzenia zeszytów oraz wykonywania zadań zleconych przez nauczyciela,</w:t>
      </w:r>
    </w:p>
    <w:p w:rsidR="00EA76B2" w:rsidRDefault="00B13264">
      <w:pPr>
        <w:pStyle w:val="Standard"/>
        <w:widowControl/>
        <w:numPr>
          <w:ilvl w:val="0"/>
          <w:numId w:val="71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niekorzystanie z pomocy w nauce organizowanej w Szkole np. zajęcia dydaktyczno</w:t>
      </w:r>
      <w:r>
        <w:rPr>
          <w:rFonts w:cs="Times New Roman"/>
        </w:rPr>
        <w:noBreakHyphen/>
        <w:t>wy</w:t>
      </w:r>
      <w:r>
        <w:rPr>
          <w:rFonts w:cs="Times New Roman"/>
        </w:rPr>
        <w:softHyphen/>
        <w:t>równawcze, pomoc koleżeńska, indywidualna pomoc nauczyciela,</w:t>
      </w:r>
    </w:p>
    <w:p w:rsidR="00EA76B2" w:rsidRDefault="00B13264">
      <w:pPr>
        <w:pStyle w:val="Standard"/>
        <w:widowControl/>
        <w:numPr>
          <w:ilvl w:val="0"/>
          <w:numId w:val="71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niezgłoszenie się bez usprawiedliwienia na poprawę oceny w wyznaczonych przez nauczyciela terminach albo niewykonanie prac poleconych przez nauczyciela w dwóch kolejno wyznaczonych terminach.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Egzamin klasyfikacyjny zdaje również uczeń:</w:t>
      </w:r>
    </w:p>
    <w:p w:rsidR="00EA76B2" w:rsidRDefault="00B13264">
      <w:pPr>
        <w:pStyle w:val="Standard"/>
        <w:widowControl/>
        <w:numPr>
          <w:ilvl w:val="1"/>
          <w:numId w:val="35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realizujący, na podstawie odrębnych przepisów, indywidualny tok nauki,</w:t>
      </w:r>
    </w:p>
    <w:p w:rsidR="00EA76B2" w:rsidRDefault="00B13264">
      <w:pPr>
        <w:pStyle w:val="Standard"/>
        <w:widowControl/>
        <w:numPr>
          <w:ilvl w:val="1"/>
          <w:numId w:val="35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spełniający obowiązek szkolny poza szkołą.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Egzamin klasyfikacyjny przeprowadzany dla ucznia, o którym mowa w ust. 6 pkt 2, nie obejmuje obowiązkowych zajęć edukacyjnych: technika, plastyka, muzyka i wychowanie fizyczne oraz dodatkowych zajęć edukacyjnych.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Uczniowi, o którym mowa w ust. 6 pkt 2, zdającemu egzamin klasyfikacyjny nie ustala się oceny zachowania.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Termin egzaminu ustala Dyrektor Szkoły, który powinien być uzgodniony z uczniem i jego rodzicami. Egzamin przeprowadza się nie później niż w dniu poprzedzającym dzień zakończenia rocznych zajęć dydaktyczno-wychowawczych.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Egzamin klasyfikacyjny przeprowadza się w formie pisemnej i ustnej, z wyjątkiem zajęć z plastyki, muzyki, techniki, informatyki i wychowania fizycznego, z których egzamin ma przede wszystkim formę zadań praktycznych.</w:t>
      </w:r>
    </w:p>
    <w:p w:rsidR="00EA76B2" w:rsidRDefault="00B13264">
      <w:pPr>
        <w:pStyle w:val="Standard"/>
        <w:widowControl/>
        <w:numPr>
          <w:ilvl w:val="6"/>
          <w:numId w:val="29"/>
        </w:numPr>
        <w:tabs>
          <w:tab w:val="left" w:pos="1429"/>
        </w:tabs>
        <w:suppressAutoHyphens w:val="0"/>
        <w:spacing w:line="240" w:lineRule="auto"/>
        <w:ind w:left="709" w:hanging="360"/>
        <w:jc w:val="both"/>
        <w:textAlignment w:val="auto"/>
      </w:pPr>
      <w:r>
        <w:rPr>
          <w:rFonts w:cs="Times New Roman"/>
        </w:rPr>
        <w:t xml:space="preserve">Egzamin klasyfikacyjny dla ucznia, o którym mowa w </w:t>
      </w:r>
      <w:r>
        <w:rPr>
          <w:rFonts w:eastAsia="Univers-PL, 'Yu Gothic'" w:cs="Times New Roman"/>
        </w:rPr>
        <w:t xml:space="preserve">ust. 2, 3 i 6 pkt 1, </w:t>
      </w:r>
      <w:r>
        <w:rPr>
          <w:rFonts w:cs="Times New Roman"/>
        </w:rPr>
        <w:t>przeprowadza komisja, w której skład wchodzą:</w:t>
      </w:r>
    </w:p>
    <w:p w:rsidR="00EA76B2" w:rsidRDefault="00B13264">
      <w:pPr>
        <w:pStyle w:val="Standard"/>
        <w:widowControl/>
        <w:numPr>
          <w:ilvl w:val="2"/>
          <w:numId w:val="26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dane zajęci edukacyjne - jako przewodniczący komisji,</w:t>
      </w:r>
    </w:p>
    <w:p w:rsidR="00EA76B2" w:rsidRDefault="00B13264">
      <w:pPr>
        <w:pStyle w:val="Standard"/>
        <w:widowControl/>
        <w:numPr>
          <w:ilvl w:val="2"/>
          <w:numId w:val="26"/>
        </w:numPr>
        <w:tabs>
          <w:tab w:val="left" w:pos="1854"/>
        </w:tabs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takie same lub pokrewne zajęcia edukacyjne.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jc w:val="both"/>
        <w:textAlignment w:val="auto"/>
      </w:pPr>
      <w:r>
        <w:rPr>
          <w:rFonts w:cs="Times New Roman"/>
        </w:rPr>
        <w:t xml:space="preserve">Egzamin klasyfikacyjny dla ucznia, o którym mowa w </w:t>
      </w:r>
      <w:r>
        <w:rPr>
          <w:rFonts w:eastAsia="Univers-PL, 'Yu Gothic'" w:cs="Times New Roman"/>
        </w:rPr>
        <w:t xml:space="preserve">ust. 6 pkt 2, </w:t>
      </w:r>
      <w:r>
        <w:rPr>
          <w:rFonts w:cs="Times New Roman"/>
        </w:rPr>
        <w:t xml:space="preserve">przeprowadza </w:t>
      </w:r>
      <w:r>
        <w:rPr>
          <w:rFonts w:eastAsia="Univers-PL, 'Yu Gothic'" w:cs="Times New Roman"/>
        </w:rPr>
        <w:t>komisja powołana przez Dyrektora Szkoły, który zezwolił na spełnianie przez ucznia odpowiednio obowiązku szkolnego lub obowiązku nauki poza szkołą. W skład komisji wchodzą:</w:t>
      </w:r>
    </w:p>
    <w:p w:rsidR="00EA76B2" w:rsidRDefault="00B13264">
      <w:pPr>
        <w:pStyle w:val="Standard"/>
        <w:widowControl/>
        <w:numPr>
          <w:ilvl w:val="2"/>
          <w:numId w:val="81"/>
        </w:numPr>
        <w:suppressAutoHyphens w:val="0"/>
        <w:spacing w:line="240" w:lineRule="auto"/>
        <w:ind w:left="1134" w:hanging="425"/>
        <w:jc w:val="both"/>
        <w:textAlignment w:val="auto"/>
      </w:pPr>
      <w:r>
        <w:rPr>
          <w:rFonts w:eastAsia="Univers-PL, 'Yu Gothic'" w:cs="Times New Roman"/>
        </w:rPr>
        <w:t xml:space="preserve">Dyrektor Szkoły </w:t>
      </w:r>
      <w:r>
        <w:rPr>
          <w:rFonts w:cs="Times New Roman"/>
        </w:rPr>
        <w:t>-</w:t>
      </w:r>
      <w:r>
        <w:rPr>
          <w:rFonts w:eastAsia="Univers-PL, 'Yu Gothic'" w:cs="Times New Roman"/>
        </w:rPr>
        <w:t xml:space="preserve"> jako przewodniczący komisji,</w:t>
      </w:r>
    </w:p>
    <w:p w:rsidR="00EA76B2" w:rsidRDefault="00B13264">
      <w:pPr>
        <w:pStyle w:val="Standard"/>
        <w:widowControl/>
        <w:numPr>
          <w:ilvl w:val="2"/>
          <w:numId w:val="81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nauczyciele zajęć edukacyjnych określonych w szkolnym planie nauczania dla odpowiedniej klasy.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eastAsia="Univers-PL, 'Yu Gothic'" w:cs="Times New Roman"/>
        </w:rPr>
      </w:pPr>
      <w:r>
        <w:rPr>
          <w:rFonts w:eastAsia="Univers-PL, 'Yu Gothic'" w:cs="Times New Roman"/>
        </w:rPr>
        <w:t>Przewodniczący komisji uzgadnia z uczniem, o którym mowa w ust. 6 pkt 2 oraz jego rodzicami liczbę zajęć edukacyjnych, z których uczeń może zdawać egzaminy w ciągu jednego dnia.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W czasie egzaminu klasyfikacyjnego mogą być obecni - w charakterze obserwatorów -rodzice ucznia.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Z przeprowadzonego egzaminu klasyfikacyjnego sporządza się protokół zawierający w szczególności:</w:t>
      </w:r>
    </w:p>
    <w:p w:rsidR="00EA76B2" w:rsidRDefault="00B13264">
      <w:pPr>
        <w:pStyle w:val="Standard"/>
        <w:widowControl/>
        <w:numPr>
          <w:ilvl w:val="0"/>
          <w:numId w:val="171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nazwę zajęć edukacyjnych,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imiona i nazwiska osób wchodzących w skład komisji, o której mowa w ust. 11 i 12,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termin egzaminu klasyfikacyjnego,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imię i nazwisko ucznia,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zadania egzaminacyjne,</w:t>
      </w:r>
    </w:p>
    <w:p w:rsidR="00EA76B2" w:rsidRDefault="00B13264">
      <w:pPr>
        <w:pStyle w:val="Standard"/>
        <w:widowControl/>
        <w:numPr>
          <w:ilvl w:val="0"/>
          <w:numId w:val="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ustaloną ocenę klasyfikacyjną.</w:t>
      </w:r>
    </w:p>
    <w:p w:rsidR="00EA76B2" w:rsidRDefault="00B13264">
      <w:pPr>
        <w:pStyle w:val="Standard"/>
        <w:spacing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Do protokołu dołącza się pisemne prace ucznia i zwięzłą informację o odpowiedziach ustnych. Protokół stanowi załącznik do arkusza ocen ucznia.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Ustalona w wyniku egzaminu klasyfikacyjnego śródroczna/roczna ocena klasyfikacyjna z zajęć edukacyjnych jest ostateczna, z zastrzeżeniem § 42 ust. 17 i § 45.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Uzyskana w wyniku egzaminu klasyfikacyjnego niedostateczna roczna ocena klasyfikacyjna z zajęć edukacyjnych może być zmieniona w wyniku egzaminu poprawkowego, z zastrzeżeniem § 43 ust. 1 i § 45.</w:t>
      </w:r>
    </w:p>
    <w:p w:rsidR="00EA76B2" w:rsidRDefault="00B13264">
      <w:pPr>
        <w:pStyle w:val="Standard"/>
        <w:widowControl/>
        <w:numPr>
          <w:ilvl w:val="1"/>
          <w:numId w:val="81"/>
        </w:numPr>
        <w:suppressAutoHyphens w:val="0"/>
        <w:spacing w:line="240" w:lineRule="auto"/>
        <w:ind w:left="709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>Na wniosek ucznia lub jego rodziców dokumentacja dotycząca egzaminu klasyfikacyjnego jest udostępniana do wglądu uczniowi lub jego rodzicom (prawnym opiekunom) na terenie Szkoły w obecności Dyrektora lub osoby przez niego wyznaczonej.</w:t>
      </w:r>
    </w:p>
    <w:p w:rsidR="00EA76B2" w:rsidRDefault="00B13264">
      <w:pPr>
        <w:pStyle w:val="Nagwek2"/>
      </w:pPr>
      <w:r>
        <w:lastRenderedPageBreak/>
        <w:t>§ 45</w:t>
      </w:r>
    </w:p>
    <w:p w:rsidR="00EA76B2" w:rsidRDefault="00B13264">
      <w:pPr>
        <w:pStyle w:val="Standard"/>
        <w:widowControl/>
        <w:numPr>
          <w:ilvl w:val="0"/>
          <w:numId w:val="172"/>
        </w:numPr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Uczeń lub rodzice mogą zgłosić zastrzeżenia do Dyrektora Szkoły, jeżeli uznają, że roczna ocena klasyfikacyjna z zajęć edukacyjnych lub roczna ocena zachowania została ustalona niezgodnie z przepisami dotyczącymi trybu ustalania tej oceny. Zastrzeżenia mogą być zgłoszone od dnia ustalenia rocznej oceny klasyfikacyjnej z zajęć edukacyjnych lub rocznej oceny zachowania, nie później jednak niż w terminie 2 dni roboczych od dnia zakończenia zajęć dydaktyczno-wychowawczych.</w:t>
      </w:r>
    </w:p>
    <w:p w:rsidR="00EA76B2" w:rsidRDefault="00B13264">
      <w:pPr>
        <w:pStyle w:val="Standard"/>
        <w:widowControl/>
        <w:numPr>
          <w:ilvl w:val="0"/>
          <w:numId w:val="44"/>
        </w:numPr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stwierdzenia, że roczna ocena klasyfikacyjna z zajęć edukacyjnych lub roczna ocena zachowania została ustalona niezgodnie z przepisami dotyczącymi trybu ustalania tych ocen, Dyrektor Szkoły powołuje komisję, która:</w:t>
      </w:r>
    </w:p>
    <w:p w:rsidR="00EA76B2" w:rsidRDefault="00B13264">
      <w:pPr>
        <w:pStyle w:val="Standard"/>
        <w:widowControl/>
        <w:numPr>
          <w:ilvl w:val="1"/>
          <w:numId w:val="4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klasyfikacyjnej z zajęć edukacyjnych, przeprowadza sprawdzian wiadomości i umiejętności ucznia, w formie pisemnej i ustnej oraz ustala roczną ocenę klasyfikacyjną z danych zajęć,</w:t>
      </w:r>
    </w:p>
    <w:p w:rsidR="00EA76B2" w:rsidRDefault="00B13264">
      <w:pPr>
        <w:pStyle w:val="Standard"/>
        <w:widowControl/>
        <w:numPr>
          <w:ilvl w:val="1"/>
          <w:numId w:val="44"/>
        </w:numPr>
        <w:suppressAutoHyphens w:val="0"/>
        <w:spacing w:line="240" w:lineRule="auto"/>
        <w:ind w:left="1134" w:hanging="425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zachowania, ustala roczną ocenę zachowania.</w:t>
      </w:r>
    </w:p>
    <w:p w:rsidR="00EA76B2" w:rsidRDefault="00B13264">
      <w:pPr>
        <w:pStyle w:val="Standard"/>
        <w:widowControl/>
        <w:numPr>
          <w:ilvl w:val="0"/>
          <w:numId w:val="44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Sprawdzian, o którym mowa w ust. 2 pkt 1, przeprowadza się nie później niż w terminie 5 dni od dnia zgłoszenia zastrzeżeń, o których mowa w ust. 1. Termin sprawdzianu uzgadnia się z uczniem i jego rodzicami.</w:t>
      </w:r>
    </w:p>
    <w:p w:rsidR="00EA76B2" w:rsidRDefault="00B13264">
      <w:pPr>
        <w:pStyle w:val="Standard"/>
        <w:widowControl/>
        <w:numPr>
          <w:ilvl w:val="0"/>
          <w:numId w:val="44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Komisja, o której mowa w ust. 2 pkt 2, ustala roczną ocenę klasyfikacyjną zachowania w terminie 5 dni od dnia zgłoszenia zastrzeżeń, o których mowa w ust. 1. Ocena jest ustalana w drodze głosowania zwykłą większością głosów. W przypadku równej liczby głosów decyduje głos przewodniczącego komisji.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skład komisji wchodzą:</w:t>
      </w:r>
    </w:p>
    <w:p w:rsidR="00EA76B2" w:rsidRDefault="00B13264">
      <w:pPr>
        <w:pStyle w:val="Standard"/>
        <w:widowControl/>
        <w:numPr>
          <w:ilvl w:val="0"/>
          <w:numId w:val="173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klasyfikacyjnej z zajęć edukacyjnych:</w:t>
      </w:r>
    </w:p>
    <w:p w:rsidR="00EA76B2" w:rsidRDefault="00B13264">
      <w:pPr>
        <w:pStyle w:val="Standard"/>
        <w:widowControl/>
        <w:numPr>
          <w:ilvl w:val="2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Dyrektor Szkoły - jako przewodniczący komisji,</w:t>
      </w:r>
    </w:p>
    <w:p w:rsidR="00EA76B2" w:rsidRDefault="00B13264">
      <w:pPr>
        <w:pStyle w:val="Standard"/>
        <w:widowControl/>
        <w:numPr>
          <w:ilvl w:val="2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prowadzący dane zajęcia edukacyjne,</w:t>
      </w:r>
    </w:p>
    <w:p w:rsidR="00EA76B2" w:rsidRDefault="00B13264">
      <w:pPr>
        <w:pStyle w:val="Standard"/>
        <w:widowControl/>
        <w:numPr>
          <w:ilvl w:val="2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z danej lub innej szkoły tego samego typu, prowadzący takie same lub pokrewne zajęcia edukacyjne,</w:t>
      </w:r>
    </w:p>
    <w:p w:rsidR="00EA76B2" w:rsidRDefault="00B13264">
      <w:pPr>
        <w:pStyle w:val="Standard"/>
        <w:widowControl/>
        <w:numPr>
          <w:ilvl w:val="0"/>
          <w:numId w:val="51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zachowania:</w:t>
      </w:r>
    </w:p>
    <w:p w:rsidR="00EA76B2" w:rsidRDefault="00B13264">
      <w:pPr>
        <w:pStyle w:val="Standard"/>
        <w:widowControl/>
        <w:numPr>
          <w:ilvl w:val="0"/>
          <w:numId w:val="174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Dyrektor Szkoły - jako przewodniczący komisji,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wychowawca klasy,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wskazany przez Dyrektora nauczyciel prowadzący zajęcia w danej klasie,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pedagog,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psycholog,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przedstawiciel Samorządu Uczniowskiego,</w:t>
      </w:r>
    </w:p>
    <w:p w:rsidR="00EA76B2" w:rsidRDefault="00B13264">
      <w:pPr>
        <w:pStyle w:val="Standard"/>
        <w:widowControl/>
        <w:numPr>
          <w:ilvl w:val="0"/>
          <w:numId w:val="3"/>
        </w:numPr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przedstawiciel Rady Rodziców.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Ustalona przez komisję roczna ocena klasyfikacyjna z zajęć edukacyjnych oraz roczna ocena zachowania nie może być niższa od ustalonej wcześniej oceny. Ocena ustalona przez komisję jest ostateczna, z wyjątkiem niedostatecznej rocznej oceny klasyfikacyjnej z zajęć edukacyjnych, która może być zmieniona w wyniku egzaminu poprawkowego, z zastrzeżeniem § 43 ust. 1.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</w:pPr>
      <w:r>
        <w:rPr>
          <w:rFonts w:cs="Times New Roman"/>
        </w:rPr>
        <w:t xml:space="preserve">Uczeń, który z przyczyn usprawiedliwionych nie przystąpił do sprawdzianu, o którym mowa w ust. 2 pkt 1, w wyznaczonym terminie, może przystąpić do niego w dodatkowym terminie wyznaczonym przez Dyrektora Szkoły </w:t>
      </w:r>
      <w:r>
        <w:rPr>
          <w:rFonts w:cs="Times New Roman"/>
          <w:bCs/>
        </w:rPr>
        <w:t>w uzgodnieniu z uczniem i jego rodzicami (prawnymi opiekunami).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 prac komisji sporządza się protokół, który stanowi załącznik do arkusza ocen ucznia, zawierający w szczególności:</w:t>
      </w:r>
    </w:p>
    <w:p w:rsidR="00EA76B2" w:rsidRDefault="00B13264">
      <w:pPr>
        <w:pStyle w:val="Standard"/>
        <w:widowControl/>
        <w:numPr>
          <w:ilvl w:val="4"/>
          <w:numId w:val="44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rocznej oceny klasyfikacyjnej z zajęć edukacyjnych:</w:t>
      </w:r>
    </w:p>
    <w:p w:rsidR="00EA76B2" w:rsidRDefault="00B13264">
      <w:pPr>
        <w:pStyle w:val="Standard"/>
        <w:widowControl/>
        <w:numPr>
          <w:ilvl w:val="0"/>
          <w:numId w:val="17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nazwę zajęć edukacyjnych,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imiona i nazwiska osób wchodzących w skład komisji,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termin sprawdzianu wiadomości i umiejętności,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imię i nazwisko ucznia,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zadania sprawdzające,</w:t>
      </w:r>
    </w:p>
    <w:p w:rsidR="00EA76B2" w:rsidRDefault="00B13264">
      <w:pPr>
        <w:pStyle w:val="Standard"/>
        <w:widowControl/>
        <w:numPr>
          <w:ilvl w:val="0"/>
          <w:numId w:val="15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ustaloną ocenę klasyfikacyjną.</w:t>
      </w:r>
    </w:p>
    <w:p w:rsidR="00EA76B2" w:rsidRDefault="00B13264">
      <w:pPr>
        <w:pStyle w:val="Standard"/>
        <w:widowControl/>
        <w:numPr>
          <w:ilvl w:val="0"/>
          <w:numId w:val="176"/>
        </w:numPr>
        <w:suppressAutoHyphens w:val="0"/>
        <w:spacing w:line="240" w:lineRule="auto"/>
        <w:ind w:left="1134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w przypadku rocznej oceny zachowania: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imiona i nazwiska osób wchodzących w skład komisji,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termin posiedzenia komisji,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imię i nazwisko ucznia,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wynik głosowania,</w:t>
      </w:r>
    </w:p>
    <w:p w:rsidR="00EA76B2" w:rsidRDefault="00B13264">
      <w:pPr>
        <w:pStyle w:val="Standard"/>
        <w:widowControl/>
        <w:numPr>
          <w:ilvl w:val="5"/>
          <w:numId w:val="44"/>
        </w:numPr>
        <w:tabs>
          <w:tab w:val="left" w:pos="3120"/>
        </w:tabs>
        <w:suppressAutoHyphens w:val="0"/>
        <w:spacing w:line="240" w:lineRule="auto"/>
        <w:ind w:left="1560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ustaloną ocenę klasyfikacyjną zachowania wraz z uzasadnieniem.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Do protokołu, o którym mowa w ust. 8 pkt 1, dołącza się pisemne prace ucznia i zwięzłą informację o ustnych odpowiedziach ucznia i zwięzłą informację o wykonaniu przez ucznia zadania praktycznego.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Protokoły, o których mowa w ust. 8 pkt 1 i 2, stanowią załączniki do arkusza ocen ucznia.</w:t>
      </w:r>
    </w:p>
    <w:p w:rsidR="00EA76B2" w:rsidRDefault="00B13264">
      <w:pPr>
        <w:pStyle w:val="Standard"/>
        <w:widowControl/>
        <w:numPr>
          <w:ilvl w:val="0"/>
          <w:numId w:val="44"/>
        </w:numPr>
        <w:tabs>
          <w:tab w:val="left" w:pos="-294"/>
        </w:tabs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Przepisy ust. 1-5 stosuje się odpowiednio w przypadku rocznej oceny klasyfikacyjnej z zajęć edukacyjnych uzyskanej w wyniku egzaminu poprawkowego, z tym że termin zgłoszenia zastrzeżeń wynosi 5 dni roboczych od dnia przeprowadzenia egzaminu poprawkowego. W tym przypadku ocena ustalona przez komisję, o której mowa w ust. 2, jest ostateczna.</w:t>
      </w:r>
    </w:p>
    <w:p w:rsidR="00EA76B2" w:rsidRDefault="00B13264">
      <w:pPr>
        <w:pStyle w:val="Nagwek2"/>
      </w:pPr>
      <w:r>
        <w:t>§ 46</w:t>
      </w:r>
    </w:p>
    <w:p w:rsidR="00EA76B2" w:rsidRDefault="00B13264">
      <w:pPr>
        <w:pStyle w:val="Standard"/>
        <w:widowControl/>
        <w:numPr>
          <w:ilvl w:val="0"/>
          <w:numId w:val="177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Uczeń otrzymuje promocję do klasy programowo wyższej, jeżeli ze wszystkich zajęć edukacyjnych określonych w szkolnym planie nauczania, uzyskał roczne oceny klasyfikacyjne wyższe od stopnia niedostatecznego, z zastrzeżeniem § 43 ust. 10.</w:t>
      </w:r>
    </w:p>
    <w:p w:rsidR="00EA76B2" w:rsidRDefault="00B13264">
      <w:pPr>
        <w:pStyle w:val="Standard"/>
        <w:widowControl/>
        <w:numPr>
          <w:ilvl w:val="0"/>
          <w:numId w:val="73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Uczeń otrzymuje promocję do klasy programowo wyższej z wyróżnieniem, jeżeli w wyniku klasyfikacji rocznej uzyskał z obowiązkowych zajęć edukacyjnych średnią ocen co najmniej 4,75 oraz co najmniej bardzo dobrą ocenę zachowania.</w:t>
      </w:r>
    </w:p>
    <w:p w:rsidR="00EA76B2" w:rsidRDefault="00B13264">
      <w:pPr>
        <w:pStyle w:val="Standard"/>
        <w:widowControl/>
        <w:numPr>
          <w:ilvl w:val="0"/>
          <w:numId w:val="73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Uczniowi, który uczęszczał na dodatkowe zajęcia edukacyjne, religię lub etykę, do średniej ocen, o której mowa w ust. 2, wlicza się także roczne oceny klasyfikacyjne uzyskane z tych zajęć.</w:t>
      </w:r>
    </w:p>
    <w:p w:rsidR="00EA76B2" w:rsidRDefault="00B13264">
      <w:pPr>
        <w:pStyle w:val="Standard"/>
        <w:widowControl/>
        <w:numPr>
          <w:ilvl w:val="0"/>
          <w:numId w:val="73"/>
        </w:numPr>
        <w:suppressAutoHyphens w:val="0"/>
        <w:spacing w:line="240" w:lineRule="auto"/>
        <w:ind w:left="709" w:hanging="357"/>
        <w:jc w:val="both"/>
        <w:textAlignment w:val="auto"/>
      </w:pPr>
      <w:r>
        <w:rPr>
          <w:rFonts w:cs="Times New Roman"/>
        </w:rPr>
        <w:t xml:space="preserve">O promowaniu do klasy programowo wyższej ucznia posiadającego orzeczenie o potrzebie kształcenia specjalnego wydane ze względu na niepełnosprawność intelektualną w stopniu umiarkowanym lub znacznym </w:t>
      </w:r>
      <w:r>
        <w:rPr>
          <w:rFonts w:cs="Times New Roman"/>
          <w:bCs/>
        </w:rPr>
        <w:t>postanawia Rada Pedagogiczna, uwzględniając ustalenia zawarte w indywidualnym programie edukacyjno-terapeutycznym.</w:t>
      </w:r>
    </w:p>
    <w:p w:rsidR="00EA76B2" w:rsidRDefault="00B13264">
      <w:pPr>
        <w:pStyle w:val="Standard"/>
        <w:widowControl/>
        <w:numPr>
          <w:ilvl w:val="0"/>
          <w:numId w:val="73"/>
        </w:numPr>
        <w:suppressAutoHyphens w:val="0"/>
        <w:spacing w:line="240" w:lineRule="auto"/>
        <w:ind w:left="709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Laureaci konkursów przedmiotowych o zasięgu wojewódzkim oraz laureaci i finaliści olimpiad przedmiotowych otrzymują z danych zajęć edukacyjnych celującą roczną ocenę klasyfikacyjną.</w:t>
      </w:r>
    </w:p>
    <w:p w:rsidR="00EA76B2" w:rsidRDefault="00B13264">
      <w:pPr>
        <w:pStyle w:val="Nagwek2"/>
      </w:pPr>
      <w:r>
        <w:t>§ 47</w:t>
      </w:r>
    </w:p>
    <w:p w:rsidR="00EA76B2" w:rsidRDefault="00B13264">
      <w:pPr>
        <w:pStyle w:val="Standard"/>
        <w:numPr>
          <w:ilvl w:val="0"/>
          <w:numId w:val="178"/>
        </w:numPr>
        <w:spacing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świadectwach szkolnych promocyjnych i świadectwach ukończenia szkoły, w części dotyczącej szczególnych osiągnięć ucznia, odnotowuje się:</w:t>
      </w:r>
    </w:p>
    <w:p w:rsidR="00EA76B2" w:rsidRDefault="00B13264">
      <w:pPr>
        <w:pStyle w:val="Standard"/>
        <w:widowControl/>
        <w:numPr>
          <w:ilvl w:val="1"/>
          <w:numId w:val="83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bCs/>
          <w:lang w:eastAsia="pl-PL"/>
        </w:rPr>
        <w:t>uzyskane wysokie miejsca</w:t>
      </w:r>
      <w:r>
        <w:rPr>
          <w:rFonts w:eastAsia="Times New Roman" w:cs="Times New Roman"/>
          <w:lang w:eastAsia="pl-PL"/>
        </w:rPr>
        <w:t xml:space="preserve"> - nagradzane lub honorowane zwycięskim tytułem w zawodach wiedzy, artystycznych i sportowych wymienionych w zarządzeniu Warmińsko-Mazurskiego Kuratora Oświaty w Olsztynie,</w:t>
      </w:r>
    </w:p>
    <w:p w:rsidR="00EA76B2" w:rsidRDefault="00B13264">
      <w:pPr>
        <w:pStyle w:val="Standard"/>
        <w:widowControl/>
        <w:numPr>
          <w:ilvl w:val="1"/>
          <w:numId w:val="83"/>
        </w:numPr>
        <w:suppressAutoHyphens w:val="0"/>
        <w:spacing w:line="240" w:lineRule="auto"/>
        <w:jc w:val="both"/>
        <w:textAlignment w:val="auto"/>
      </w:pPr>
      <w:r>
        <w:rPr>
          <w:rFonts w:eastAsia="Times New Roman" w:cs="Times New Roman"/>
          <w:bCs/>
          <w:lang w:eastAsia="pl-PL"/>
        </w:rPr>
        <w:t>osiągnięcia w aktywności</w:t>
      </w:r>
      <w:r>
        <w:rPr>
          <w:rFonts w:eastAsia="Times New Roman" w:cs="Times New Roman"/>
          <w:lang w:eastAsia="pl-PL"/>
        </w:rPr>
        <w:t xml:space="preserve"> społecznej, zwłaszcza w formie wolontariatu lub na rzecz środowiska szkolnego.</w:t>
      </w:r>
    </w:p>
    <w:p w:rsidR="00EA76B2" w:rsidRDefault="00B13264">
      <w:pPr>
        <w:pStyle w:val="Standard"/>
        <w:numPr>
          <w:ilvl w:val="0"/>
          <w:numId w:val="83"/>
        </w:numPr>
        <w:spacing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Wykaz osiągnięć uczniów wymienionych w ust. 1 wpisuje się następująco:</w:t>
      </w:r>
    </w:p>
    <w:p w:rsidR="00EA76B2" w:rsidRDefault="00B13264">
      <w:pPr>
        <w:pStyle w:val="Standard"/>
        <w:widowControl/>
        <w:numPr>
          <w:ilvl w:val="1"/>
          <w:numId w:val="83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świadectw promocyjnych - z bieżącego roku szkolnego,</w:t>
      </w:r>
    </w:p>
    <w:p w:rsidR="00EA76B2" w:rsidRDefault="00B13264">
      <w:pPr>
        <w:pStyle w:val="Standard"/>
        <w:widowControl/>
        <w:numPr>
          <w:ilvl w:val="1"/>
          <w:numId w:val="83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świadectwa ukończenia szkoły - z całego cyklu nauczania.</w:t>
      </w:r>
    </w:p>
    <w:p w:rsidR="00EA76B2" w:rsidRDefault="00B13264">
      <w:pPr>
        <w:pStyle w:val="Standard"/>
        <w:widowControl/>
        <w:numPr>
          <w:ilvl w:val="0"/>
          <w:numId w:val="83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Podstawą do zamieszczenia na świadectwie szkolnym informacji jest:</w:t>
      </w:r>
    </w:p>
    <w:p w:rsidR="00EA76B2" w:rsidRDefault="00B13264">
      <w:pPr>
        <w:pStyle w:val="Standard"/>
        <w:widowControl/>
        <w:numPr>
          <w:ilvl w:val="1"/>
          <w:numId w:val="32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osiągnięć ucznia w olimpiadach, konkursach i turniejach - zaświadczenie wydane przez odpowiedni organ; może być to zaświadczenie komitetu organizacyjnego olimpiady, konkursu czy turnieju;</w:t>
      </w:r>
    </w:p>
    <w:p w:rsidR="00EA76B2" w:rsidRDefault="00B13264">
      <w:pPr>
        <w:pStyle w:val="Standard"/>
        <w:widowControl/>
        <w:numPr>
          <w:ilvl w:val="1"/>
          <w:numId w:val="32"/>
        </w:numPr>
        <w:suppressAutoHyphens w:val="0"/>
        <w:spacing w:line="240" w:lineRule="auto"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osiągnięć ucznia w aktywności społecznej, szczególnie w formie wolontariatu - zaświadczenia lub listy rekomendujące poświadczające pracę </w:t>
      </w:r>
      <w:proofErr w:type="spellStart"/>
      <w:r>
        <w:rPr>
          <w:rFonts w:eastAsia="Times New Roman" w:cs="Times New Roman"/>
          <w:lang w:eastAsia="pl-PL"/>
        </w:rPr>
        <w:t>wolontariacką</w:t>
      </w:r>
      <w:proofErr w:type="spellEnd"/>
      <w:r>
        <w:rPr>
          <w:rFonts w:eastAsia="Times New Roman" w:cs="Times New Roman"/>
          <w:lang w:eastAsia="pl-PL"/>
        </w:rPr>
        <w:t xml:space="preserve"> wydane przez różne organizacje; podstawą wpisu jest:</w:t>
      </w:r>
    </w:p>
    <w:p w:rsidR="00EA76B2" w:rsidRDefault="00B13264">
      <w:pPr>
        <w:pStyle w:val="Standard"/>
        <w:widowControl/>
        <w:numPr>
          <w:ilvl w:val="0"/>
          <w:numId w:val="179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udokumentowanie pracy w wymiarze minimum 30 godz. w roku szkolnym,</w:t>
      </w:r>
    </w:p>
    <w:p w:rsidR="00EA76B2" w:rsidRDefault="00B13264">
      <w:pPr>
        <w:pStyle w:val="Standard"/>
        <w:widowControl/>
        <w:numPr>
          <w:ilvl w:val="0"/>
          <w:numId w:val="79"/>
        </w:numPr>
        <w:tabs>
          <w:tab w:val="left" w:pos="131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przygotowanie i przeprowadzenie przez ucznia przedsięwzięcia </w:t>
      </w:r>
      <w:proofErr w:type="spellStart"/>
      <w:r>
        <w:rPr>
          <w:rFonts w:eastAsia="Times New Roman" w:cs="Times New Roman"/>
          <w:lang w:eastAsia="pl-PL"/>
        </w:rPr>
        <w:t>wolontariackiego</w:t>
      </w:r>
      <w:proofErr w:type="spellEnd"/>
      <w:r>
        <w:rPr>
          <w:rFonts w:eastAsia="Times New Roman" w:cs="Times New Roman"/>
          <w:lang w:eastAsia="pl-PL"/>
        </w:rPr>
        <w:t xml:space="preserve"> uznanego przez Dyrektora Szkoły,</w:t>
      </w:r>
    </w:p>
    <w:p w:rsidR="00EA76B2" w:rsidRDefault="00B13264">
      <w:pPr>
        <w:pStyle w:val="Standard"/>
        <w:widowControl/>
        <w:numPr>
          <w:ilvl w:val="0"/>
          <w:numId w:val="79"/>
        </w:numPr>
        <w:tabs>
          <w:tab w:val="left" w:pos="131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uzyskanie tytułu laureata w konkursie „Ośmiu Wspaniałych” lub w innych konkursach o podobnym charakterze.</w:t>
      </w:r>
    </w:p>
    <w:p w:rsidR="00EA76B2" w:rsidRDefault="00B13264">
      <w:pPr>
        <w:pStyle w:val="Nagwek2"/>
      </w:pPr>
      <w:r>
        <w:t>§ 48</w:t>
      </w:r>
    </w:p>
    <w:p w:rsidR="00EA76B2" w:rsidRDefault="00B13264">
      <w:pPr>
        <w:pStyle w:val="Standard"/>
        <w:widowControl/>
        <w:numPr>
          <w:ilvl w:val="0"/>
          <w:numId w:val="180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Ocena zachowania ucznia wyraża opinię Szkoły o spełnianiu przez ucznia obowiązków szkolnych, aktywności, jego kulturze osobistej, postawie wobec kolegów, nauczycieli i innych pracowników Szkoły;</w:t>
      </w:r>
    </w:p>
    <w:p w:rsidR="00EA76B2" w:rsidRDefault="00B13264">
      <w:pPr>
        <w:pStyle w:val="Standard"/>
        <w:widowControl/>
        <w:numPr>
          <w:ilvl w:val="0"/>
          <w:numId w:val="94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 klasach I-III ocena zachowania śródroczna (arkusz podsumowujący osiągnięcia) i roczna jest oceną opisową. Przy sporządzaniu oceny opisowej zachowania wychowawca bierze pod uwagę następujące obszary: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tworzenie obrazu siebie – kultura osobista,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sposoby pracy – wywiązywanie się z obowiązków szkolnych,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współpraca z innymi – relacje z rówieśnikami i osobami dorosłymi,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zachowanie w różnych sytuacjach – przestrzeganie zasad bezpieczeństwa.</w:t>
      </w:r>
    </w:p>
    <w:p w:rsidR="00EA76B2" w:rsidRDefault="00B13264">
      <w:pPr>
        <w:pStyle w:val="Standard"/>
        <w:widowControl/>
        <w:numPr>
          <w:ilvl w:val="0"/>
          <w:numId w:val="94"/>
        </w:numPr>
        <w:suppressAutoHyphens w:val="0"/>
        <w:spacing w:line="240" w:lineRule="auto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Przyjmuje się następujące formy oceny zachowania: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ocena bieżąca ustna wyrażona w formie pochwały lub upomnienia,</w:t>
      </w:r>
    </w:p>
    <w:p w:rsidR="00EA76B2" w:rsidRDefault="00B13264">
      <w:pPr>
        <w:pStyle w:val="Standard"/>
        <w:widowControl/>
        <w:numPr>
          <w:ilvl w:val="1"/>
          <w:numId w:val="94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opisowa ocena śródroczna i roczna, tworzona na podstawie zapisów w dzienniku elektronicznym i systematycznej obserwacji.</w:t>
      </w:r>
    </w:p>
    <w:p w:rsidR="00EA76B2" w:rsidRDefault="00B13264">
      <w:pPr>
        <w:pStyle w:val="Standard"/>
        <w:widowControl/>
        <w:numPr>
          <w:ilvl w:val="0"/>
          <w:numId w:val="94"/>
        </w:numPr>
        <w:suppressAutoHyphens w:val="0"/>
        <w:spacing w:line="24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klasach IV – VIII ocena zachowania uwzględnia w szczególności:</w:t>
      </w:r>
    </w:p>
    <w:p w:rsidR="00EA76B2" w:rsidRDefault="00B13264">
      <w:pPr>
        <w:pStyle w:val="Standard"/>
        <w:widowControl/>
        <w:numPr>
          <w:ilvl w:val="0"/>
          <w:numId w:val="181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wywiązywanie się z obowiązków ucznia,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postępowanie zgodne z dobrem społeczności szkolnej,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dbałość o honor i tradycje Szkoły,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dbałość o piękno mowy ojczystej,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dbałość o bezpieczeństwo i zdrowie własne oraz innych osób,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godne, kulturalne zachowanie się w Szkole i poza nią,</w:t>
      </w:r>
    </w:p>
    <w:p w:rsidR="00EA76B2" w:rsidRDefault="00B13264">
      <w:pPr>
        <w:pStyle w:val="Standard"/>
        <w:widowControl/>
        <w:numPr>
          <w:ilvl w:val="0"/>
          <w:numId w:val="93"/>
        </w:numPr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okazywanie szacunku innym osobom;</w:t>
      </w:r>
    </w:p>
    <w:p w:rsidR="00EA76B2" w:rsidRDefault="00B13264">
      <w:pPr>
        <w:pStyle w:val="Standard"/>
        <w:widowControl/>
        <w:tabs>
          <w:tab w:val="left" w:pos="1132"/>
        </w:tabs>
        <w:suppressAutoHyphens w:val="0"/>
        <w:spacing w:line="240" w:lineRule="auto"/>
        <w:ind w:left="397" w:hanging="680"/>
        <w:jc w:val="both"/>
        <w:textAlignment w:val="auto"/>
      </w:pPr>
      <w:r>
        <w:rPr>
          <w:rFonts w:cs="Times New Roman"/>
          <w:b/>
          <w:bCs/>
        </w:rPr>
        <w:t>5.</w:t>
      </w:r>
      <w:r>
        <w:rPr>
          <w:rFonts w:cs="Times New Roman"/>
          <w:b/>
          <w:bCs/>
        </w:rPr>
        <w:tab/>
      </w:r>
      <w:r>
        <w:rPr>
          <w:rFonts w:cs="Times New Roman"/>
        </w:rPr>
        <w:t>Ocena zachowania nie ma wpływu na:</w:t>
      </w:r>
    </w:p>
    <w:p w:rsidR="00EA76B2" w:rsidRDefault="00B13264">
      <w:pPr>
        <w:pStyle w:val="Standard"/>
        <w:widowControl/>
        <w:numPr>
          <w:ilvl w:val="0"/>
          <w:numId w:val="182"/>
        </w:numPr>
        <w:tabs>
          <w:tab w:val="left" w:pos="2637"/>
        </w:tabs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oceny klasyfikacyjne z zajęć edukacyjnych,</w:t>
      </w:r>
    </w:p>
    <w:p w:rsidR="00EA76B2" w:rsidRDefault="00B13264">
      <w:pPr>
        <w:pStyle w:val="Standard"/>
        <w:widowControl/>
        <w:numPr>
          <w:ilvl w:val="0"/>
          <w:numId w:val="86"/>
        </w:numPr>
        <w:tabs>
          <w:tab w:val="left" w:pos="2637"/>
        </w:tabs>
        <w:suppressAutoHyphens w:val="0"/>
        <w:spacing w:line="240" w:lineRule="auto"/>
        <w:ind w:left="1077" w:hanging="340"/>
        <w:jc w:val="both"/>
        <w:textAlignment w:val="auto"/>
        <w:rPr>
          <w:rFonts w:cs="Times New Roman"/>
        </w:rPr>
      </w:pPr>
      <w:r>
        <w:rPr>
          <w:rFonts w:cs="Times New Roman"/>
        </w:rPr>
        <w:t>promocję do klasy programowo wyższej lub ukończenie Szkoły;</w:t>
      </w:r>
    </w:p>
    <w:p w:rsidR="00EA76B2" w:rsidRDefault="00B13264">
      <w:pPr>
        <w:pStyle w:val="Standard"/>
        <w:widowControl/>
        <w:tabs>
          <w:tab w:val="left" w:pos="1957"/>
        </w:tabs>
        <w:suppressAutoHyphens w:val="0"/>
        <w:spacing w:line="240" w:lineRule="auto"/>
        <w:ind w:left="397"/>
        <w:jc w:val="both"/>
        <w:textAlignment w:val="auto"/>
      </w:pPr>
      <w:r>
        <w:rPr>
          <w:rFonts w:cs="Times New Roman"/>
          <w:b/>
          <w:bCs/>
        </w:rPr>
        <w:t>6.</w:t>
      </w:r>
      <w:r>
        <w:rPr>
          <w:rFonts w:cs="Times New Roman"/>
        </w:rPr>
        <w:t xml:space="preserve">  </w:t>
      </w:r>
      <w:r>
        <w:t>Skalę śródrocznych, rocznych i końcowych ocen klasyfikacyjnych zachowania ustala się następująco:</w:t>
      </w:r>
    </w:p>
    <w:tbl>
      <w:tblPr>
        <w:tblW w:w="4545" w:type="dxa"/>
        <w:tblInd w:w="2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330"/>
      </w:tblGrid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Stopień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Skrót literowy</w:t>
            </w:r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wzorowe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wz</w:t>
            </w:r>
            <w:proofErr w:type="spellEnd"/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bardzo dobre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bdb</w:t>
            </w:r>
            <w:proofErr w:type="spellEnd"/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dobre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db</w:t>
            </w:r>
            <w:proofErr w:type="spellEnd"/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poprawne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pop</w:t>
            </w:r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nieodpowiednie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ndp</w:t>
            </w:r>
            <w:proofErr w:type="spellEnd"/>
          </w:p>
        </w:tc>
      </w:tr>
      <w:tr w:rsidR="00EA76B2">
        <w:trPr>
          <w:trHeight w:hRule="exact" w:val="2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naganne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76B2" w:rsidRDefault="00B13264">
            <w:pPr>
              <w:pStyle w:val="Standard"/>
              <w:spacing w:line="240" w:lineRule="auto"/>
              <w:ind w:left="357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ng</w:t>
            </w:r>
            <w:proofErr w:type="spellEnd"/>
          </w:p>
        </w:tc>
      </w:tr>
    </w:tbl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rFonts w:cs="Times New Roman"/>
          <w:b/>
          <w:bCs/>
        </w:rPr>
        <w:t>7.</w:t>
      </w:r>
      <w:r>
        <w:rPr>
          <w:rFonts w:cs="Times New Roman"/>
        </w:rPr>
        <w:t xml:space="preserve"> W ocenianiu zachowania stosuje się system punktowy, polegający na bieżącym przyznawaniu uczniowi wyznaczonej liczby punktów za określone zachowania pozytywne lub negatywne.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b/>
          <w:bCs/>
        </w:rPr>
        <w:t>8.</w:t>
      </w:r>
      <w:r>
        <w:t xml:space="preserve"> </w:t>
      </w:r>
      <w:r>
        <w:rPr>
          <w:rFonts w:cs="Times New Roman"/>
        </w:rPr>
        <w:t>Informacje o pozytywnych i negatywnych przejawach zachowania ucznia dokumentuje się na bieżąco wpisami do dziennika elektronicznego.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rFonts w:cs="Times New Roman"/>
          <w:b/>
          <w:bCs/>
        </w:rPr>
        <w:t>9.</w:t>
      </w:r>
      <w:r>
        <w:rPr>
          <w:rFonts w:cs="Times New Roman"/>
        </w:rPr>
        <w:t xml:space="preserve"> </w:t>
      </w:r>
      <w:r>
        <w:t>Wpisów mają prawo dokonywać wszyscy nauczyciele, w tym wychowawcy na wniosek pracowników administracji i obsługi szkoły lub osób zainteresowanych).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b/>
          <w:bCs/>
        </w:rPr>
        <w:t>10.</w:t>
      </w:r>
      <w:r>
        <w:t xml:space="preserve"> Każdy wpis powinien zawierać krótką informację o zdarzeniu oraz liczbę przydzielonych punktów.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b/>
          <w:bCs/>
        </w:rPr>
        <w:t>11.</w:t>
      </w:r>
      <w:r>
        <w:t xml:space="preserve"> </w:t>
      </w:r>
      <w:r>
        <w:rPr>
          <w:sz w:val="23"/>
        </w:rPr>
        <w:t>Uczniowie i rodzice mają prawo uzyskać informację o aktualnym stanie punktów poprzez wgląd do dziennika elektronicznego, ponadto uczniowie na godzinach wychowawczych, a rodzice (prawni opiekunowie) – podczas zebrań ogólnych lub konsultacji indywidualnych.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rFonts w:cs="Times New Roman"/>
          <w:b/>
          <w:bCs/>
          <w:color w:val="000000"/>
        </w:rPr>
        <w:lastRenderedPageBreak/>
        <w:t>12.</w:t>
      </w:r>
      <w:r>
        <w:rPr>
          <w:rFonts w:cs="Times New Roman"/>
          <w:color w:val="000000"/>
        </w:rPr>
        <w:t xml:space="preserve"> Śródroczną, roczną i końcową ocenę klasyfikacyjną zachowania wystawia wychowawca klasy na podstawie zgromadzonych przez ucznia punktów.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397"/>
        <w:textAlignment w:val="auto"/>
      </w:pPr>
      <w:r>
        <w:rPr>
          <w:rFonts w:cs="Times New Roman"/>
          <w:b/>
          <w:bCs/>
          <w:color w:val="000000"/>
        </w:rPr>
        <w:t xml:space="preserve">13. </w:t>
      </w:r>
      <w:r>
        <w:rPr>
          <w:rFonts w:cs="Times New Roman"/>
          <w:color w:val="000000"/>
        </w:rPr>
        <w:t>Ocenę punktową przelicza się na stopnie wg skali:</w:t>
      </w:r>
    </w:p>
    <w:p w:rsidR="00EA76B2" w:rsidRDefault="00EA76B2">
      <w:pPr>
        <w:pStyle w:val="Standard"/>
        <w:widowControl/>
        <w:suppressAutoHyphens w:val="0"/>
        <w:spacing w:line="240" w:lineRule="auto"/>
        <w:jc w:val="both"/>
        <w:textAlignment w:val="auto"/>
        <w:rPr>
          <w:rFonts w:cs="Times New Roman"/>
          <w:color w:val="000000"/>
        </w:rPr>
      </w:pPr>
    </w:p>
    <w:tbl>
      <w:tblPr>
        <w:tblW w:w="97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99"/>
      </w:tblGrid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Zachowanie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Punkty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wzorowe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200 i więcej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bardzo dobre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151 -199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dobre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100-150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poprawne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51-99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nieodpowiednie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21-50</w:t>
            </w:r>
          </w:p>
        </w:tc>
      </w:tr>
      <w:tr w:rsidR="00EA76B2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naganne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 i mniej</w:t>
            </w:r>
          </w:p>
        </w:tc>
      </w:tr>
    </w:tbl>
    <w:p w:rsidR="00EA76B2" w:rsidRDefault="00EA76B2">
      <w:pPr>
        <w:pStyle w:val="Textbody"/>
        <w:widowControl/>
        <w:spacing w:after="150"/>
        <w:rPr>
          <w:rFonts w:cs="Times New Roman"/>
          <w:color w:val="000000"/>
        </w:rPr>
      </w:pPr>
    </w:p>
    <w:p w:rsidR="00EA76B2" w:rsidRDefault="00B13264">
      <w:pPr>
        <w:pStyle w:val="Textbody"/>
        <w:widowControl/>
        <w:spacing w:after="150"/>
        <w:ind w:left="397"/>
      </w:pPr>
      <w:r>
        <w:rPr>
          <w:rFonts w:cs="Times New Roman"/>
          <w:b/>
          <w:bCs/>
          <w:color w:val="000000"/>
        </w:rPr>
        <w:t>14.</w:t>
      </w:r>
      <w:r>
        <w:rPr>
          <w:rFonts w:cs="Times New Roman"/>
          <w:color w:val="000000"/>
        </w:rPr>
        <w:t xml:space="preserve"> Tryb i zasady ustalania śródrocznej i rocznej oceny klasyfikacyjnej zachowania w klasach IV-VIII:</w:t>
      </w:r>
    </w:p>
    <w:p w:rsidR="00EA76B2" w:rsidRDefault="00B13264">
      <w:pPr>
        <w:pStyle w:val="Textbody"/>
        <w:widowControl/>
        <w:numPr>
          <w:ilvl w:val="0"/>
          <w:numId w:val="183"/>
        </w:numPr>
        <w:spacing w:after="150"/>
        <w:ind w:left="397" w:firstLine="0"/>
      </w:pPr>
      <w:r>
        <w:rPr>
          <w:sz w:val="23"/>
        </w:rPr>
        <w:t>Każdy uczeń na początku roku szkolnego oraz na początku II semestru otrzymuje pulę 100 punktów, które są równowartością oceny dobrej. W ciągu półrocza może ją zwiększyć lub zmniejszyć, co odpowiadać będzie wyższej lub niższej ocenie zachowania.</w:t>
      </w:r>
    </w:p>
    <w:p w:rsidR="00EA76B2" w:rsidRDefault="00B13264">
      <w:pPr>
        <w:pStyle w:val="Textbody"/>
        <w:widowControl/>
        <w:numPr>
          <w:ilvl w:val="0"/>
          <w:numId w:val="183"/>
        </w:numPr>
        <w:spacing w:after="150"/>
        <w:ind w:left="397" w:firstLine="0"/>
      </w:pPr>
      <w:r>
        <w:rPr>
          <w:sz w:val="23"/>
        </w:rPr>
        <w:t>Uczeń rozpoczyna II semestr z nową pulą 100 punktów, punkty uzyskane w I semestrze obowiązują tylko do końca I półrocza.</w:t>
      </w:r>
    </w:p>
    <w:p w:rsidR="00EA76B2" w:rsidRDefault="00B13264">
      <w:pPr>
        <w:pStyle w:val="Textbody"/>
        <w:widowControl/>
        <w:numPr>
          <w:ilvl w:val="0"/>
          <w:numId w:val="183"/>
        </w:numPr>
        <w:spacing w:after="150"/>
        <w:ind w:left="397" w:firstLine="0"/>
        <w:rPr>
          <w:sz w:val="23"/>
        </w:rPr>
      </w:pPr>
      <w:r>
        <w:rPr>
          <w:sz w:val="23"/>
        </w:rPr>
        <w:t xml:space="preserve">Ocenę roczną stanowi średnia arytmetyczna punktów uzyskanych w I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II półroczu.</w:t>
      </w:r>
    </w:p>
    <w:p w:rsidR="00EA76B2" w:rsidRDefault="00B13264">
      <w:pPr>
        <w:pStyle w:val="Textbody"/>
        <w:widowControl/>
        <w:numPr>
          <w:ilvl w:val="0"/>
          <w:numId w:val="183"/>
        </w:numPr>
        <w:spacing w:after="150"/>
        <w:ind w:left="397" w:firstLine="0"/>
      </w:pPr>
      <w:r>
        <w:rPr>
          <w:sz w:val="23"/>
        </w:rPr>
        <w:t>Konkretnemu zachowaniu - pozytywnemu lub negatywnemu - przydzielona jest odpowiednio liczba punktów dodatnich lub ujemnych wg tabeli:</w:t>
      </w:r>
    </w:p>
    <w:p w:rsidR="00EA76B2" w:rsidRDefault="00B13264">
      <w:pPr>
        <w:pStyle w:val="Textbody"/>
        <w:widowControl/>
        <w:spacing w:after="150"/>
        <w:ind w:left="794"/>
      </w:pPr>
      <w:r>
        <w:rPr>
          <w:sz w:val="23"/>
        </w:rPr>
        <w:t>a) punkty dodatnie</w:t>
      </w:r>
    </w:p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tbl>
      <w:tblPr>
        <w:tblW w:w="97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830"/>
        <w:gridCol w:w="1057"/>
        <w:gridCol w:w="1915"/>
        <w:gridCol w:w="1303"/>
      </w:tblGrid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Zachowanie ucznia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Liczba punktów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Częstotliwość wpisów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Osoba odpowiedzialna za wpis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Udział w szkolnym konkursie przedmiotowym/zawodach sportowych.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rPr>
          <w:trHeight w:val="62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  <w:rPr>
                <w:sz w:val="23"/>
              </w:rPr>
            </w:pPr>
            <w:r>
              <w:rPr>
                <w:sz w:val="23"/>
              </w:rPr>
              <w:t>I miejsce w szkolnym konkursie przedmiotowym/ zawodach sportowych.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P3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</w:pPr>
            <w:r>
              <w:rPr>
                <w:sz w:val="23"/>
              </w:rPr>
              <w:t>II, III miejsce lub wyróżnienie w szkolnym konkursie przedmiotowym/ zawodach sportowych.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Udział w konkursie przedmiotowym/zawodach sportowych. na szczeblu gminnym, powiatowym, wojewódzkim lub ogólnopolskim.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P5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Zajęcie I/II/III miejsca lub wyróżnienie w konkursie przedmiotowym/zawodach sportowych. na szczeblu gminnym/powiatowym.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P6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Zajęcie I/II/III miejsca lub wyróżnienie w konkursie przedmiotowym/zawodach sportowych. na szczeblu wojewódzkim.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P7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Zajęcie I/II/III miejsca lub wyróżnienie w konkursie przedmiotowym/zawodach sportowych na szczeblu ogólnopolskim.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Zdobycie tytułu laureata w konkursie przedmiotowym KO.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konkursu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Efektywne pełnienie funkcji w szkole, np. przewodniczący SU, dyżurny w stołówce.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 SU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Efektywne pełnienie funkcji w klasie, np. skarbnik, dyżurny, dekorator.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Aktywna praca na rzecz klasy, np. wykonanie pomocy naukowych, drobne prace porządkowe, przygotowanie imprez klasowych, itp.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</w:pPr>
            <w:r>
              <w:rPr>
                <w:sz w:val="23"/>
              </w:rPr>
              <w:t>Aktywny udział w pracy na rzecz szkoły, np. pomoc w organizacji uroczystości szkolnych, apeli, konkursów, wykonanie dekoracji, gazetki szkolnej, obsługa sprzętu muzycznego, pomoc w bibliotece, rola w przedstawieniu itp.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opiekun/organizator przedsięwzięcia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  <w:rPr>
                <w:sz w:val="23"/>
              </w:rPr>
            </w:pPr>
            <w:r>
              <w:rPr>
                <w:sz w:val="23"/>
              </w:rPr>
              <w:t>Aktywny udział w działaniach na rzecz środowiska (np. działalność charytatywna, wolontariat, przyniesienie darów w ramach zbiórek, kiermasze, festyny itp.).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organizator przedsięwzięcia /wychowawca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</w:pPr>
            <w:r>
              <w:rPr>
                <w:sz w:val="23"/>
              </w:rPr>
              <w:t>Uczęszczanie na zajęcia lekcyjne np.100% frekwencja (do 3 dni nieobecności usprawiedliwione).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</w:pPr>
            <w:r>
              <w:rPr>
                <w:sz w:val="23"/>
              </w:rPr>
              <w:t>Bieżące, systematyczne usprawiedliwianie nieobecności.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Systematyczny udział w zajęciach dodatkowych organizowanych przez szkołę (co najmniej 80% obecności)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 każde zajęcia 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prowadzący zajęcia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Wyjątkowa kultura osobista w szkole i poza nią.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Wyjątkowa kultura osobista na poszczególnych przedmiotach.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P19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Przestrzeganie zasad bezpieczeństwa i prawidłowe reagowanie na przejawy zagrożenia.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Okolicznościowe reprezentowanie szkoły na zewnątrz, np. poczet flagowy.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P21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Strój galowy w wyznaczone dni.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7C6F30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P22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Pomoc koleżeńska – jednorazowa lub systematyczna.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2 - 10</w:t>
            </w:r>
          </w:p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P23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Default"/>
              <w:widowControl/>
              <w:suppressAutoHyphens w:val="0"/>
              <w:jc w:val="both"/>
              <w:textAlignment w:val="auto"/>
              <w:rPr>
                <w:sz w:val="23"/>
              </w:rPr>
            </w:pPr>
            <w:r>
              <w:rPr>
                <w:sz w:val="23"/>
              </w:rPr>
              <w:t>Postępy w zachowaniu ucznia i jego wysiłek w pracy nad sobą.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1 - 15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Premia za całkowity brak punktacji ujemnej.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Inne niewymienione pozytywne zachowania.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7C6F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P26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Systematyczny i aktywny udział w zdalnym nauczaniu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</w:tbl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p w:rsidR="00EA76B2" w:rsidRDefault="00B13264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  <w:r>
        <w:rPr>
          <w:rFonts w:cs="Times New Roman"/>
        </w:rPr>
        <w:t>b) punkty ujemne:</w:t>
      </w:r>
    </w:p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tbl>
      <w:tblPr>
        <w:tblW w:w="97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875"/>
        <w:gridCol w:w="1065"/>
        <w:gridCol w:w="1875"/>
        <w:gridCol w:w="1335"/>
      </w:tblGrid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Zachowanie ucznia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</w:t>
            </w: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punktów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Częstotliwość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Osoba odpowiedzialna za wpis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Spóźnienie na lekcję z własnej winy.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nauczyciel przedmiotu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Nieusprawiedliwiona nieobecność na lekcji.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 każdą godzinę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 w:rsidP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Brak zmiany obuwia w okresie jesienno</w:t>
            </w:r>
            <w:r w:rsidR="007C6F30">
              <w:rPr>
                <w:rFonts w:cs="Times New Roman"/>
              </w:rPr>
              <w:t>-</w:t>
            </w:r>
            <w:r>
              <w:rPr>
                <w:rFonts w:cs="Times New Roman"/>
              </w:rPr>
              <w:t>zimowym.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</w:pPr>
            <w:r>
              <w:rPr>
                <w:rFonts w:cs="Times New Roman"/>
              </w:rPr>
              <w:t xml:space="preserve">Przeszkadzanie na lekcji </w:t>
            </w:r>
            <w:r>
              <w:rPr>
                <w:rFonts w:cs="Times New Roman"/>
                <w:sz w:val="23"/>
              </w:rPr>
              <w:t>(głośne rozmowy, chodzenie po klasie, zaczepianie innych, rzucanie przedmiotami, śpiewanie, gwizdanie itp.).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nauczyciel</w:t>
            </w:r>
          </w:p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prowadzący zajęcia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N5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Odmowa pracy w grupie lub wywołanie podczas pracy konfliktów.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Niewykonanie poleceń nauczyciela lub pracownika szkoły.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Celowe zniszczenia mienia szkolnego lub własności innej osoby.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Wyjście bez zezwolenia poza teren szkoły.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N9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Samowolne opuszczenie sali podczas zajęć.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Niewywiązywanie się z powierzonych lub dobrowolnie podjętych zadań (innych niż praca domowa)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N11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Nieoddanie wypożyczonych z biblioteki książki/podręcznika w wyznaczonym terminie.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bibliotekarz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N12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Nieprzynoszenie klucza do szafki szkolnej.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N13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Stosowanie wulgarnego słownictwa i gestów.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Aroganckie zachowanie wobec kolegów, okłamywanie, odmowa podania pracy domowej itp.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Aroganckie zachowanie wobec nauczycieli i innych pracowników szkoły, okłamywanie.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Zaczepki słowne (ubliżanie, przezywanie).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N17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Zaczepki fizyczne (popychanie, podstawianie nóg, plucie).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Udział w bójce (gdy nie można ustalić jednego winnego).</w:t>
            </w:r>
          </w:p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N19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Napaść fizyczna na drugą osobę, pobicie.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Znęcanie się (współudział) nad kolegami, zorganizowana przemoc, zastraszanie, akty cyberprzemocy.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N21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Podżeganie do przemocy lub kibicowanie aktom przemocy.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Kradzież.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Niewłaściwe zachowanie podczas wycieczek szkolnych.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opiekun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Zachowania zagrażające zdrowiu bądź życiu.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N25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Zaśmiecanie otoczenia.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</w:pPr>
            <w:r>
              <w:rPr>
                <w:rFonts w:cs="Times New Roman"/>
              </w:rPr>
              <w:t>Niewłaściwe zachowanie podczas przerwy, np.</w:t>
            </w:r>
            <w:r>
              <w:rPr>
                <w:rFonts w:cs="Times New Roman"/>
                <w:sz w:val="23"/>
              </w:rPr>
              <w:t xml:space="preserve"> bieganie po korytarzu, zwlekanie z wyjściem na przerwę, przebywanie w niedozwolonym miejscu (toalety, szatnie), zwlekanie z wejściem do szkoły itp.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Stosowanie używek (alkohol, narkotyki, papierosy)  - również poza szkołą.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Wyłudzanie pieniędzy.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N29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Podrabianie podpisu, oceny, fałszowanie usprawiedliwienia.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Używanie telefonów komórkowych lub innych urządzeń elektronicznych podczas lekcji bez zgody nauczyciela.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Fotografowanie i filmowanie zdarzeń z udziałem innych osób bez ich zgody.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Upublicznianie materiałów i fotografii bez zgody obecnych na nich osób.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Niestosowny strój, brak stroju galowego, brak stroju na wychowanie fizyczne.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Społecznie nieakceptowalne zachowanie poza szkołą.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Niewłaściwe zachowanie na uroczystościach i imprezach szkolnych.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Przynoszenie do szkoły ostrych narzędzi, innych niebezpiecznych przedmiotów i substancji.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Interwencja policji.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wychowawca/pedagog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Inne niewymienione zachowania.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EA76B2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N39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Upomnienie Dyrektora.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</w:tr>
      <w:tr w:rsidR="00EA76B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N40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Nagana Dyrektora.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B13264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każdorazowo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B2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B13264">
              <w:rPr>
                <w:rFonts w:cs="Times New Roman"/>
              </w:rPr>
              <w:t>ychowawca</w:t>
            </w:r>
          </w:p>
        </w:tc>
      </w:tr>
      <w:tr w:rsidR="007C6F3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N41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Brak wykazywania systematycznej pracy w zdalnym nauczaniu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1-10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raz w semestrze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F30" w:rsidRDefault="007C6F30">
            <w:pPr>
              <w:pStyle w:val="Standard"/>
              <w:widowControl/>
              <w:suppressAutoHyphens w:val="0"/>
              <w:spacing w:line="24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każdy nauczyciel</w:t>
            </w:r>
          </w:p>
        </w:tc>
      </w:tr>
    </w:tbl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p w:rsidR="00EA76B2" w:rsidRDefault="00EA76B2">
      <w:pPr>
        <w:pStyle w:val="Standard"/>
        <w:widowControl/>
        <w:suppressAutoHyphens w:val="0"/>
        <w:spacing w:line="240" w:lineRule="auto"/>
        <w:ind w:left="709"/>
        <w:jc w:val="both"/>
        <w:textAlignment w:val="auto"/>
        <w:rPr>
          <w:rFonts w:cs="Times New Roman"/>
        </w:rPr>
      </w:pP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rFonts w:cs="Times New Roman"/>
        </w:rPr>
        <w:t xml:space="preserve">5) </w:t>
      </w:r>
      <w:r>
        <w:rPr>
          <w:sz w:val="23"/>
        </w:rPr>
        <w:t>Uczeń nie może uzyskać oceny wzorowej, jeśli posiada na koncie, poza dodatnimi punktami, 20 punktów ujemnych i bardzo dobrej, jeśli posiada na koncie, poza dodatnimi punktami, 30 punktów ujemnych.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sz w:val="23"/>
        </w:rPr>
        <w:t>6) Uczeń, który otrzymał upomnienie Dyrektora Szkoły, nie może otrzymać oceny wyższej niż poprawna, zaś uczeń, który otrzymał naganę Dyrektora Szkoły, nie może otrzymać oceny wyższej niż nieodpowiednia.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sz w:val="23"/>
        </w:rPr>
        <w:t>7) P</w:t>
      </w:r>
      <w:r>
        <w:rPr>
          <w:rFonts w:cs="Times New Roman"/>
          <w:sz w:val="23"/>
        </w:rPr>
        <w:t>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rFonts w:cs="Times New Roman"/>
          <w:sz w:val="23"/>
        </w:rPr>
        <w:lastRenderedPageBreak/>
        <w:t xml:space="preserve">8) </w:t>
      </w:r>
      <w:r>
        <w:rPr>
          <w:rFonts w:cs="Times New Roman"/>
        </w:rPr>
        <w:t>Wychowawca informuje ucznia o propozycji oceny z zachowania na dwa tygodnie przed klasyfikacyjnym posiedzeniem rady pedagogicznej, w przypadku proponowanej oceny nagannej na miesiąc przed klasyfikacyjnym posiedzeniem rady pedagogicznej.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rFonts w:cs="Times New Roman"/>
        </w:rPr>
        <w:t>9) Wychowawca informuje ucznia i jego rodzica o ustalonej ocenie z zachowania w formie pisemnej w dzienniku elektronicznym;</w:t>
      </w:r>
    </w:p>
    <w:p w:rsidR="00EA76B2" w:rsidRDefault="00B13264">
      <w:pPr>
        <w:pStyle w:val="Standard"/>
        <w:widowControl/>
        <w:suppressAutoHyphens w:val="0"/>
        <w:spacing w:before="57" w:after="57" w:line="240" w:lineRule="auto"/>
        <w:ind w:left="709"/>
        <w:jc w:val="both"/>
        <w:textAlignment w:val="auto"/>
      </w:pPr>
      <w:r>
        <w:rPr>
          <w:rFonts w:cs="Times New Roman"/>
        </w:rPr>
        <w:t>10) Uczeń i jego rodzice mają możliwość odwołania się od ustalonej rocznej oceny zachowania do Dyrektora Szkoły zgodnie z § 32 niniejszego Statutu.</w:t>
      </w:r>
    </w:p>
    <w:p w:rsidR="00EA76B2" w:rsidRDefault="00EA76B2">
      <w:pPr>
        <w:pStyle w:val="Standard"/>
        <w:widowControl/>
        <w:suppressAutoHyphens w:val="0"/>
        <w:spacing w:before="57" w:after="57" w:line="240" w:lineRule="auto"/>
        <w:ind w:left="357"/>
        <w:jc w:val="both"/>
        <w:textAlignment w:val="auto"/>
      </w:pPr>
    </w:p>
    <w:p w:rsidR="00EA76B2" w:rsidRDefault="00B13264">
      <w:pPr>
        <w:pStyle w:val="Nagwek1"/>
        <w:spacing w:after="0"/>
      </w:pPr>
      <w:r>
        <w:t>Rozdział 9</w:t>
      </w:r>
    </w:p>
    <w:p w:rsidR="00EA76B2" w:rsidRDefault="00B13264">
      <w:pPr>
        <w:pStyle w:val="Nagwek1"/>
        <w:spacing w:before="0"/>
      </w:pPr>
      <w:r>
        <w:t>Organizacja wewnątrzszkolnego systemu doradztwa zawodowego</w:t>
      </w:r>
    </w:p>
    <w:p w:rsidR="00EA76B2" w:rsidRDefault="00B13264">
      <w:pPr>
        <w:pStyle w:val="Nagwek2"/>
      </w:pPr>
      <w:r>
        <w:t>§ 49</w:t>
      </w:r>
    </w:p>
    <w:p w:rsidR="00EA76B2" w:rsidRDefault="00B13264">
      <w:pPr>
        <w:pStyle w:val="Standard"/>
        <w:widowControl/>
        <w:numPr>
          <w:ilvl w:val="0"/>
          <w:numId w:val="184"/>
        </w:numPr>
        <w:autoSpaceDE w:val="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Doradztwo zawodowe prowadzone w Szkole ma na celu:</w:t>
      </w:r>
    </w:p>
    <w:p w:rsidR="00EA76B2" w:rsidRDefault="00B13264">
      <w:pPr>
        <w:pStyle w:val="Standard"/>
        <w:widowControl/>
        <w:numPr>
          <w:ilvl w:val="0"/>
          <w:numId w:val="185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przygotowanie młodzieży do podjęcia decyzji o dalszym kształceniu i przyszłej aktywności zawodowej,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wyposażenie uczniów w umiejętności służące podejmowaniu właściwych decyzji życiowych,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określenie własnych predyspozycji i zainteresowań,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przygotowanie rodziców do efektywnego wspierania dzieci w podejmowaniu decyzji edukacyjnych i zawodowych,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gromadzenie informacji dotyczących trendów rozwojowych na rynku pracy,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wspieranie nauczycieli w realizacji tematów związanych z wyborem zawodu przez uczniów,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współpracę z instytucjami wspierającymi wewnątrzszkolny system doradztwa zawodowego,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współpracę z przedstawicielami szkół ponadpodstawowych i grup zawodowych,</w:t>
      </w:r>
    </w:p>
    <w:p w:rsidR="00EA76B2" w:rsidRDefault="00B13264">
      <w:pPr>
        <w:pStyle w:val="Standard"/>
        <w:widowControl/>
        <w:numPr>
          <w:ilvl w:val="0"/>
          <w:numId w:val="39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organizację wycieczek do zakładów pracy.</w:t>
      </w:r>
    </w:p>
    <w:p w:rsidR="00EA76B2" w:rsidRDefault="00B13264">
      <w:pPr>
        <w:pStyle w:val="Standard"/>
        <w:widowControl/>
        <w:numPr>
          <w:ilvl w:val="0"/>
          <w:numId w:val="80"/>
        </w:numPr>
        <w:autoSpaceDE w:val="0"/>
        <w:jc w:val="both"/>
        <w:textAlignment w:val="auto"/>
      </w:pPr>
      <w:r>
        <w:rPr>
          <w:rFonts w:eastAsia="Times New Roman" w:cs="Times New Roman"/>
          <w:lang w:eastAsia="pl-PL" w:bidi="ar-SA"/>
        </w:rPr>
        <w:t xml:space="preserve">Doradztwo edukacyjno-zawodowe w Szkole realizowane jest przez wszystkich członków Rady Pedagogicznej, a w szczególności przez wychowawców, doradcę zawodowego, przy współpracy rodziców oraz Poradni Psychologiczno-Pedagogicznej w Pasłęku, Młodzieżowego Centrum Kariery OHP w Pasłęku i </w:t>
      </w:r>
      <w:r>
        <w:rPr>
          <w:rFonts w:eastAsia="Times New Roman" w:cs="Times New Roman"/>
          <w:color w:val="000000"/>
          <w:lang w:eastAsia="pl-PL" w:bidi="ar-SA"/>
        </w:rPr>
        <w:t>innych instytucji.</w:t>
      </w:r>
    </w:p>
    <w:p w:rsidR="00EA76B2" w:rsidRDefault="00B13264">
      <w:pPr>
        <w:pStyle w:val="Standard"/>
        <w:widowControl/>
        <w:numPr>
          <w:ilvl w:val="0"/>
          <w:numId w:val="80"/>
        </w:numPr>
        <w:autoSpaceDE w:val="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Doradztwo edukacyjno-zawodowe w Szkole jest realizowane na podstawie przeprowadzonej diagnozy potrzeb uczniów, poprzez zróżnicowane działania, np. zajęcia lekcyjne, zajęcia edukacyjne z doradcą zawodowym, warsztaty, wycieczki </w:t>
      </w:r>
      <w:proofErr w:type="spellStart"/>
      <w:r>
        <w:rPr>
          <w:rFonts w:eastAsia="Times New Roman" w:cs="Times New Roman"/>
          <w:lang w:eastAsia="pl-PL" w:bidi="ar-SA"/>
        </w:rPr>
        <w:t>zawodoznawcze</w:t>
      </w:r>
      <w:proofErr w:type="spellEnd"/>
      <w:r>
        <w:rPr>
          <w:rFonts w:eastAsia="Times New Roman" w:cs="Times New Roman"/>
          <w:lang w:eastAsia="pl-PL" w:bidi="ar-SA"/>
        </w:rPr>
        <w:t>, targi edukacyjne i pracy, spotkania z przedstawicielami zawodów, przedstawicielami szkół i uczelni, absolwentami,  wolontariat.</w:t>
      </w:r>
    </w:p>
    <w:p w:rsidR="00EA76B2" w:rsidRDefault="00B13264">
      <w:pPr>
        <w:pStyle w:val="Standard"/>
        <w:widowControl/>
        <w:numPr>
          <w:ilvl w:val="0"/>
          <w:numId w:val="80"/>
        </w:numPr>
        <w:autoSpaceDE w:val="0"/>
        <w:ind w:left="709" w:hanging="352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Doradztwo edukacyjno-zawodowe w Szkole uwzględnia treści związane z: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poznawaniem różnych zawodów i ścieżek edukacyjnych,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diagnozowaniem własnych predyspozycji i preferencji zawodowych - zainteresowań, uzdolnień, mocnych i słabych stron, cech osobowości, ograniczeń zdrowotnych itp.,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konfrontowaniem własnych możliwości i osiągnięć z wymaganiami szkół i pracodawców,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planowaniem własnej kariery edukacyjno-zawodowej,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analizą potrzeb rynku pracy i możliwości zatrudnienia na lokalnym, krajowym i międzynarodowym rynku pracy,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radzeniem sobie w sytuacjach trudnych związanych z aktywnością zawodową, np. poszukiwanie pierwszego zatrudnienia, bezrobocie, ograniczenia zdrowotne, zmiana zawodu,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uzyskiwaniem podstawowych i dodatkowych kwalifikacji,</w:t>
      </w:r>
    </w:p>
    <w:p w:rsidR="00EA76B2" w:rsidRDefault="00B13264">
      <w:pPr>
        <w:pStyle w:val="Standard"/>
        <w:widowControl/>
        <w:numPr>
          <w:ilvl w:val="2"/>
          <w:numId w:val="70"/>
        </w:numPr>
        <w:autoSpaceDE w:val="0"/>
        <w:ind w:left="1134" w:hanging="425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rozwijaniem umiejętności interpersonalnych i autoprezentacji.</w:t>
      </w:r>
    </w:p>
    <w:p w:rsidR="00EA76B2" w:rsidRDefault="00B13264">
      <w:pPr>
        <w:pStyle w:val="Nagwek1"/>
        <w:spacing w:after="0"/>
      </w:pPr>
      <w:r>
        <w:lastRenderedPageBreak/>
        <w:t>Rozdział 10</w:t>
      </w:r>
    </w:p>
    <w:p w:rsidR="00EA76B2" w:rsidRDefault="00B13264">
      <w:pPr>
        <w:pStyle w:val="Nagwek1"/>
        <w:spacing w:before="0"/>
      </w:pPr>
      <w:r>
        <w:t>Rekrutacja do Szkoły</w:t>
      </w:r>
    </w:p>
    <w:p w:rsidR="00EA76B2" w:rsidRDefault="00B13264">
      <w:pPr>
        <w:pStyle w:val="Nagwek2"/>
      </w:pPr>
      <w:r>
        <w:t>§ 50</w:t>
      </w:r>
    </w:p>
    <w:p w:rsidR="00EA76B2" w:rsidRDefault="00B13264">
      <w:pPr>
        <w:pStyle w:val="Standard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Rekrutację do klasy pierwszej oraz do oddziału przedszkolnego zorganizowanego w Szkole przeprowadza się zgodnie z uchwałą Rady Miejskiej w Pasłęku.</w:t>
      </w:r>
    </w:p>
    <w:p w:rsidR="00EA76B2" w:rsidRDefault="00EA76B2">
      <w:pPr>
        <w:pStyle w:val="Standard"/>
        <w:spacing w:line="240" w:lineRule="auto"/>
        <w:ind w:left="1077"/>
        <w:jc w:val="both"/>
        <w:rPr>
          <w:rFonts w:cs="Times New Roman"/>
          <w:color w:val="FF0000"/>
        </w:rPr>
      </w:pPr>
    </w:p>
    <w:p w:rsidR="00EA76B2" w:rsidRDefault="00B13264">
      <w:pPr>
        <w:pStyle w:val="Nagwek1"/>
        <w:spacing w:after="0"/>
      </w:pPr>
      <w:r>
        <w:t>Rozdział 11</w:t>
      </w:r>
    </w:p>
    <w:p w:rsidR="00EA76B2" w:rsidRDefault="00B13264">
      <w:pPr>
        <w:pStyle w:val="Nagwek1"/>
        <w:spacing w:before="0"/>
      </w:pPr>
      <w:r>
        <w:t>Postanowienia końcowe</w:t>
      </w:r>
    </w:p>
    <w:p w:rsidR="00EA76B2" w:rsidRDefault="00B13264">
      <w:pPr>
        <w:pStyle w:val="Nagwek2"/>
      </w:pPr>
      <w:r>
        <w:t>§ 51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używa pieczęci i stempli zgodnie z odrębnymi przepisami.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prowadzi i przechowuje dokumentację na zasadach określonych w odrębnych przepisach.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posiada własny ceremoniał.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Szkoła posiada własne logo oraz stronę internetową.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Zmiany w statucie będą dokonywane uchwałami Rady Pedagogicznej.</w:t>
      </w:r>
    </w:p>
    <w:p w:rsidR="00EA76B2" w:rsidRDefault="00B13264">
      <w:pPr>
        <w:pStyle w:val="Standard"/>
        <w:numPr>
          <w:ilvl w:val="3"/>
          <w:numId w:val="70"/>
        </w:numPr>
        <w:spacing w:line="240" w:lineRule="auto"/>
        <w:ind w:left="709" w:hanging="360"/>
        <w:jc w:val="both"/>
        <w:rPr>
          <w:rFonts w:cs="Times New Roman"/>
        </w:rPr>
      </w:pPr>
      <w:r>
        <w:rPr>
          <w:rFonts w:cs="Times New Roman"/>
        </w:rPr>
        <w:t>Zmiana statutu następuje w trybie przewidzianym do jego uchwalenia.</w:t>
      </w:r>
    </w:p>
    <w:p w:rsidR="00EA76B2" w:rsidRDefault="00EA76B2">
      <w:pPr>
        <w:pStyle w:val="Standard"/>
        <w:spacing w:line="240" w:lineRule="auto"/>
        <w:ind w:left="709" w:hanging="360"/>
        <w:jc w:val="both"/>
        <w:rPr>
          <w:rFonts w:cs="Times New Roman"/>
        </w:rPr>
      </w:pPr>
    </w:p>
    <w:p w:rsidR="00EA76B2" w:rsidRDefault="00EA76B2">
      <w:pPr>
        <w:pStyle w:val="Standard"/>
        <w:spacing w:line="240" w:lineRule="auto"/>
        <w:ind w:left="709" w:hanging="360"/>
        <w:jc w:val="both"/>
        <w:rPr>
          <w:rFonts w:cs="Times New Roman"/>
        </w:rPr>
      </w:pPr>
    </w:p>
    <w:p w:rsidR="00EA76B2" w:rsidRDefault="00EA76B2">
      <w:pPr>
        <w:pStyle w:val="Standard"/>
        <w:spacing w:line="240" w:lineRule="auto"/>
        <w:ind w:left="709" w:hanging="360"/>
        <w:jc w:val="both"/>
        <w:rPr>
          <w:rFonts w:cs="Times New Roman"/>
        </w:rPr>
      </w:pPr>
    </w:p>
    <w:sectPr w:rsidR="00EA76B2">
      <w:footerReference w:type="default" r:id="rId7"/>
      <w:pgSz w:w="11906" w:h="16838"/>
      <w:pgMar w:top="851" w:right="851" w:bottom="851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33" w:rsidRDefault="00EE4633">
      <w:r>
        <w:separator/>
      </w:r>
    </w:p>
  </w:endnote>
  <w:endnote w:type="continuationSeparator" w:id="0">
    <w:p w:rsidR="00EE4633" w:rsidRDefault="00EE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, 'Yu Gothic'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C6" w:rsidRDefault="00B13264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5906164</wp:posOffset>
              </wp:positionH>
              <wp:positionV relativeFrom="paragraph">
                <wp:posOffset>722</wp:posOffset>
              </wp:positionV>
              <wp:extent cx="210824" cy="191137"/>
              <wp:effectExtent l="0" t="0" r="17776" b="18413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4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829C6" w:rsidRDefault="00B1326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B089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465.05pt;margin-top:.05pt;width:16.6pt;height:15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" filled="f" stroked="f">
              <v:textbox inset="0,0,0,0">
                <w:txbxContent>
                  <w:p w:rsidR="006829C6" w:rsidRDefault="00B1326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B089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33" w:rsidRDefault="00EE4633">
      <w:r>
        <w:rPr>
          <w:color w:val="000000"/>
        </w:rPr>
        <w:separator/>
      </w:r>
    </w:p>
  </w:footnote>
  <w:footnote w:type="continuationSeparator" w:id="0">
    <w:p w:rsidR="00EE4633" w:rsidRDefault="00EE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285"/>
    <w:multiLevelType w:val="multilevel"/>
    <w:tmpl w:val="57D03B80"/>
    <w:styleLink w:val="WW8Num17"/>
    <w:lvl w:ilvl="0">
      <w:start w:val="1"/>
      <w:numFmt w:val="decimal"/>
      <w:lvlText w:val="%1."/>
      <w:lvlJc w:val="left"/>
      <w:pPr>
        <w:ind w:left="709" w:hanging="352"/>
      </w:pPr>
      <w:rPr>
        <w:rFonts w:eastAsia="Times New Roman" w:cs="Times New Roman"/>
        <w:b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1502F"/>
    <w:multiLevelType w:val="multilevel"/>
    <w:tmpl w:val="B78E3436"/>
    <w:styleLink w:val="WW8Num7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180757"/>
    <w:multiLevelType w:val="multilevel"/>
    <w:tmpl w:val="82989CAC"/>
    <w:styleLink w:val="WW8Num31"/>
    <w:lvl w:ilvl="0">
      <w:start w:val="1"/>
      <w:numFmt w:val="decimal"/>
      <w:lvlText w:val="%1."/>
      <w:lvlJc w:val="left"/>
      <w:pPr>
        <w:ind w:left="709" w:hanging="352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232027"/>
    <w:multiLevelType w:val="multilevel"/>
    <w:tmpl w:val="56BAAAF4"/>
    <w:styleLink w:val="WW8Num5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B5434F"/>
    <w:multiLevelType w:val="multilevel"/>
    <w:tmpl w:val="ED686E12"/>
    <w:styleLink w:val="WW8Num56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F051D5"/>
    <w:multiLevelType w:val="multilevel"/>
    <w:tmpl w:val="1CDA3440"/>
    <w:styleLink w:val="WW8Num2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eastAsia="Times New Roman" w:cs="Times New Roman"/>
        <w:b/>
        <w:kern w:val="3"/>
        <w:lang w:eastAsia="pl-PL" w:bidi="ar-SA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6" w15:restartNumberingAfterBreak="0">
    <w:nsid w:val="0B881631"/>
    <w:multiLevelType w:val="multilevel"/>
    <w:tmpl w:val="FE92BD24"/>
    <w:styleLink w:val="WW8Num25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8D3540"/>
    <w:multiLevelType w:val="multilevel"/>
    <w:tmpl w:val="17AC8732"/>
    <w:styleLink w:val="WW8Num30"/>
    <w:lvl w:ilvl="0">
      <w:start w:val="1"/>
      <w:numFmt w:val="decimal"/>
      <w:lvlText w:val="%1)"/>
      <w:lvlJc w:val="left"/>
      <w:pPr>
        <w:ind w:left="1474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D3308E9"/>
    <w:multiLevelType w:val="multilevel"/>
    <w:tmpl w:val="25A47884"/>
    <w:styleLink w:val="WW8Num22"/>
    <w:lvl w:ilvl="0">
      <w:start w:val="1"/>
      <w:numFmt w:val="decimal"/>
      <w:lvlText w:val="%1."/>
      <w:lvlJc w:val="left"/>
      <w:pPr>
        <w:ind w:left="720" w:hanging="363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9" w15:restartNumberingAfterBreak="0">
    <w:nsid w:val="0DBB7768"/>
    <w:multiLevelType w:val="multilevel"/>
    <w:tmpl w:val="6A9C778E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BC711C"/>
    <w:multiLevelType w:val="multilevel"/>
    <w:tmpl w:val="3C90CF38"/>
    <w:styleLink w:val="WW8Num19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EED4E8C"/>
    <w:multiLevelType w:val="multilevel"/>
    <w:tmpl w:val="2F16D68A"/>
    <w:styleLink w:val="WW8Num24"/>
    <w:lvl w:ilvl="0">
      <w:start w:val="1"/>
      <w:numFmt w:val="decimal"/>
      <w:lvlText w:val="%1)"/>
      <w:lvlJc w:val="left"/>
      <w:pPr>
        <w:ind w:left="709" w:hanging="352"/>
      </w:pPr>
      <w:rPr>
        <w:rFonts w:eastAsia="Times New Roman" w:cs="Times New Roman"/>
        <w:b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0BB0857"/>
    <w:multiLevelType w:val="multilevel"/>
    <w:tmpl w:val="53068D32"/>
    <w:styleLink w:val="WW8Num60"/>
    <w:lvl w:ilvl="0">
      <w:start w:val="1"/>
      <w:numFmt w:val="decimal"/>
      <w:lvlText w:val="%1)"/>
      <w:lvlJc w:val="left"/>
      <w:pPr>
        <w:ind w:left="1077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0E55BF0"/>
    <w:multiLevelType w:val="multilevel"/>
    <w:tmpl w:val="B63247EC"/>
    <w:styleLink w:val="WW8Num84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474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00EE3"/>
    <w:multiLevelType w:val="multilevel"/>
    <w:tmpl w:val="A6D602C2"/>
    <w:styleLink w:val="WW8Num29"/>
    <w:lvl w:ilvl="0">
      <w:start w:val="2"/>
      <w:numFmt w:val="decimal"/>
      <w:lvlText w:val="%1."/>
      <w:lvlJc w:val="left"/>
      <w:pPr>
        <w:ind w:left="714" w:hanging="357"/>
      </w:pPr>
      <w:rPr>
        <w:b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14" w:hanging="357"/>
      </w:pPr>
      <w:rPr>
        <w:b/>
      </w:rPr>
    </w:lvl>
    <w:lvl w:ilvl="4">
      <w:start w:val="1"/>
      <w:numFmt w:val="lowerLetter"/>
      <w:lvlText w:val="%5."/>
      <w:lvlJc w:val="left"/>
      <w:pPr>
        <w:ind w:left="714" w:hanging="357"/>
      </w:pPr>
    </w:lvl>
    <w:lvl w:ilvl="5">
      <w:start w:val="1"/>
      <w:numFmt w:val="lowerRoman"/>
      <w:lvlText w:val="%6."/>
      <w:lvlJc w:val="right"/>
      <w:pPr>
        <w:ind w:left="714" w:hanging="357"/>
      </w:pPr>
    </w:lvl>
    <w:lvl w:ilvl="6">
      <w:start w:val="1"/>
      <w:numFmt w:val="decimal"/>
      <w:lvlText w:val="%7."/>
      <w:lvlJc w:val="left"/>
      <w:pPr>
        <w:ind w:left="714" w:hanging="357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714" w:hanging="357"/>
      </w:pPr>
    </w:lvl>
    <w:lvl w:ilvl="8">
      <w:start w:val="1"/>
      <w:numFmt w:val="lowerRoman"/>
      <w:lvlText w:val="%9."/>
      <w:lvlJc w:val="right"/>
      <w:pPr>
        <w:ind w:left="714" w:hanging="357"/>
      </w:pPr>
    </w:lvl>
  </w:abstractNum>
  <w:abstractNum w:abstractNumId="15" w15:restartNumberingAfterBreak="0">
    <w:nsid w:val="134E4687"/>
    <w:multiLevelType w:val="multilevel"/>
    <w:tmpl w:val="D8E45A9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6" w15:restartNumberingAfterBreak="0">
    <w:nsid w:val="148B4824"/>
    <w:multiLevelType w:val="multilevel"/>
    <w:tmpl w:val="A6CA26FE"/>
    <w:styleLink w:val="WW8Num3"/>
    <w:lvl w:ilvl="0">
      <w:start w:val="1"/>
      <w:numFmt w:val="lowerLetter"/>
      <w:lvlText w:val="%1)"/>
      <w:lvlJc w:val="left"/>
      <w:pPr>
        <w:ind w:left="647" w:hanging="36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64768A7"/>
    <w:multiLevelType w:val="multilevel"/>
    <w:tmpl w:val="44747EB8"/>
    <w:styleLink w:val="WW8Num98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9E7566D"/>
    <w:multiLevelType w:val="hybridMultilevel"/>
    <w:tmpl w:val="9F865288"/>
    <w:lvl w:ilvl="0" w:tplc="2DC0716C">
      <w:start w:val="1"/>
      <w:numFmt w:val="decimal"/>
      <w:lvlText w:val="%1."/>
      <w:lvlJc w:val="left"/>
      <w:pPr>
        <w:tabs>
          <w:tab w:val="num" w:pos="806"/>
        </w:tabs>
        <w:ind w:left="1203" w:hanging="397"/>
      </w:pPr>
      <w:rPr>
        <w:rFonts w:hint="default"/>
        <w:b/>
      </w:rPr>
    </w:lvl>
    <w:lvl w:ilvl="1" w:tplc="C52807CA">
      <w:start w:val="1"/>
      <w:numFmt w:val="decimal"/>
      <w:lvlText w:val="%2."/>
      <w:lvlJc w:val="left"/>
      <w:pPr>
        <w:tabs>
          <w:tab w:val="num" w:pos="1792"/>
        </w:tabs>
        <w:ind w:left="1792" w:hanging="360"/>
      </w:pPr>
      <w:rPr>
        <w:rFonts w:ascii="Times New Roman" w:eastAsia="SimSun" w:hAnsi="Times New Roman" w:cs="Times New Roman"/>
        <w:b/>
      </w:rPr>
    </w:lvl>
    <w:lvl w:ilvl="2" w:tplc="C7BC26EC">
      <w:start w:val="1"/>
      <w:numFmt w:val="lowerLetter"/>
      <w:lvlText w:val="%3)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9" w15:restartNumberingAfterBreak="0">
    <w:nsid w:val="1B1646D5"/>
    <w:multiLevelType w:val="multilevel"/>
    <w:tmpl w:val="416E9F0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C3C5DB5"/>
    <w:multiLevelType w:val="multilevel"/>
    <w:tmpl w:val="5360F3B2"/>
    <w:styleLink w:val="WW8Num40"/>
    <w:lvl w:ilvl="0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17" w:hanging="360"/>
      </w:pPr>
      <w:rPr>
        <w:rFonts w:ascii="Times New Roman" w:eastAsia="SimSun, 宋体" w:hAnsi="Times New Roman" w:cs="Times New Roman"/>
      </w:rPr>
    </w:lvl>
    <w:lvl w:ilvl="2">
      <w:start w:val="1"/>
      <w:numFmt w:val="lowerRoman"/>
      <w:lvlText w:val="%3."/>
      <w:lvlJc w:val="right"/>
      <w:pPr>
        <w:ind w:left="1437" w:hanging="18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lowerLetter"/>
      <w:lvlText w:val="%5."/>
      <w:lvlJc w:val="left"/>
      <w:pPr>
        <w:ind w:left="2877" w:hanging="360"/>
      </w:pPr>
    </w:lvl>
    <w:lvl w:ilvl="5">
      <w:start w:val="1"/>
      <w:numFmt w:val="lowerRoman"/>
      <w:lvlText w:val="%6."/>
      <w:lvlJc w:val="right"/>
      <w:pPr>
        <w:ind w:left="3597" w:hanging="180"/>
      </w:pPr>
    </w:lvl>
    <w:lvl w:ilvl="6">
      <w:start w:val="1"/>
      <w:numFmt w:val="decimal"/>
      <w:lvlText w:val="%7."/>
      <w:lvlJc w:val="left"/>
      <w:pPr>
        <w:ind w:left="4317" w:hanging="360"/>
      </w:pPr>
    </w:lvl>
    <w:lvl w:ilvl="7">
      <w:start w:val="1"/>
      <w:numFmt w:val="lowerLetter"/>
      <w:lvlText w:val="%8."/>
      <w:lvlJc w:val="left"/>
      <w:pPr>
        <w:ind w:left="5037" w:hanging="360"/>
      </w:pPr>
    </w:lvl>
    <w:lvl w:ilvl="8">
      <w:start w:val="1"/>
      <w:numFmt w:val="lowerRoman"/>
      <w:lvlText w:val="%9."/>
      <w:lvlJc w:val="right"/>
      <w:pPr>
        <w:ind w:left="5757" w:hanging="180"/>
      </w:pPr>
    </w:lvl>
  </w:abstractNum>
  <w:abstractNum w:abstractNumId="21" w15:restartNumberingAfterBreak="0">
    <w:nsid w:val="1CF93417"/>
    <w:multiLevelType w:val="multilevel"/>
    <w:tmpl w:val="2C7258AC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D7E1DF4"/>
    <w:multiLevelType w:val="multilevel"/>
    <w:tmpl w:val="7C0C3C18"/>
    <w:styleLink w:val="WW8Num33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bCs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eastAsia="Times New Roman" w:cs="Times New Roman"/>
        <w:b/>
        <w:bCs w:val="0"/>
        <w:kern w:val="3"/>
        <w:lang w:eastAsia="pl-PL" w:bidi="ar-SA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20" w:hanging="363"/>
      </w:pPr>
      <w:rPr>
        <w:b w:val="0"/>
      </w:r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23" w15:restartNumberingAfterBreak="0">
    <w:nsid w:val="233D22BE"/>
    <w:multiLevelType w:val="multilevel"/>
    <w:tmpl w:val="08A03FCA"/>
    <w:styleLink w:val="WW8Num44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/>
        <w:bCs/>
        <w:i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/>
        <w:b w:val="0"/>
        <w:i w:val="0"/>
        <w:lang w:eastAsia="pl-PL"/>
      </w:rPr>
    </w:lvl>
    <w:lvl w:ilvl="3">
      <w:start w:val="4"/>
      <w:numFmt w:val="decimal"/>
      <w:lvlText w:val="%4."/>
      <w:lvlJc w:val="left"/>
      <w:pPr>
        <w:ind w:left="720" w:hanging="363"/>
      </w:pPr>
      <w:rPr>
        <w:rFonts w:cs="Times New Roman"/>
        <w:b/>
        <w:bCs/>
        <w:i w:val="0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cs="Times New Roman"/>
        <w:b w:val="0"/>
        <w:i w:val="0"/>
        <w:lang w:eastAsia="pl-PL"/>
      </w:r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24" w15:restartNumberingAfterBreak="0">
    <w:nsid w:val="24B90005"/>
    <w:multiLevelType w:val="multilevel"/>
    <w:tmpl w:val="E154FECE"/>
    <w:styleLink w:val="WW8Num87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  <w:b w:val="0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5AF5EB8"/>
    <w:multiLevelType w:val="multilevel"/>
    <w:tmpl w:val="E480BB42"/>
    <w:styleLink w:val="WW8Num86"/>
    <w:lvl w:ilvl="0">
      <w:start w:val="1"/>
      <w:numFmt w:val="decimal"/>
      <w:lvlText w:val="%1)"/>
      <w:lvlJc w:val="left"/>
      <w:pPr>
        <w:ind w:left="1780" w:hanging="36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7023D76"/>
    <w:multiLevelType w:val="multilevel"/>
    <w:tmpl w:val="41780FF4"/>
    <w:styleLink w:val="WW8Num7"/>
    <w:lvl w:ilvl="0">
      <w:start w:val="2"/>
      <w:numFmt w:val="decimal"/>
      <w:lvlText w:val="%1)"/>
      <w:lvlJc w:val="left"/>
      <w:pPr>
        <w:ind w:left="142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8C41C67"/>
    <w:multiLevelType w:val="multilevel"/>
    <w:tmpl w:val="87F8A048"/>
    <w:styleLink w:val="WW8Num64"/>
    <w:lvl w:ilvl="0">
      <w:start w:val="3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9217F44"/>
    <w:multiLevelType w:val="multilevel"/>
    <w:tmpl w:val="5704938A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92D57A5"/>
    <w:multiLevelType w:val="multilevel"/>
    <w:tmpl w:val="415E148C"/>
    <w:styleLink w:val="WW8Num4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9596BFC"/>
    <w:multiLevelType w:val="multilevel"/>
    <w:tmpl w:val="06C28764"/>
    <w:styleLink w:val="WW8Num94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bCs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049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 w:bidi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79465C"/>
    <w:multiLevelType w:val="multilevel"/>
    <w:tmpl w:val="F52C2138"/>
    <w:styleLink w:val="WW8Num36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imes New Roman"/>
        <w:b w:val="0"/>
        <w:kern w:val="3"/>
        <w:lang w:eastAsia="pl-PL" w:bidi="ar-SA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32" w15:restartNumberingAfterBreak="0">
    <w:nsid w:val="2AE42402"/>
    <w:multiLevelType w:val="multilevel"/>
    <w:tmpl w:val="125A7F5C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BD2648C"/>
    <w:multiLevelType w:val="multilevel"/>
    <w:tmpl w:val="235E31B4"/>
    <w:styleLink w:val="WW8Num63"/>
    <w:lvl w:ilvl="0">
      <w:start w:val="1"/>
      <w:numFmt w:val="decimal"/>
      <w:lvlText w:val="%1."/>
      <w:lvlJc w:val="left"/>
      <w:pPr>
        <w:ind w:left="720" w:hanging="363"/>
      </w:pPr>
      <w:rPr>
        <w:b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34" w15:restartNumberingAfterBreak="0">
    <w:nsid w:val="2C724393"/>
    <w:multiLevelType w:val="multilevel"/>
    <w:tmpl w:val="4380E6AC"/>
    <w:styleLink w:val="WW8Num78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CD75FA7"/>
    <w:multiLevelType w:val="multilevel"/>
    <w:tmpl w:val="C486DF7C"/>
    <w:styleLink w:val="WW8Num43"/>
    <w:lvl w:ilvl="0">
      <w:start w:val="1"/>
      <w:numFmt w:val="lowerLetter"/>
      <w:lvlText w:val="%1)"/>
      <w:lvlJc w:val="left"/>
      <w:pPr>
        <w:ind w:left="720" w:hanging="363"/>
      </w:pPr>
      <w:rPr>
        <w:rFonts w:eastAsia="Times New Roman" w:cs="Times New Roman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imes New Roman"/>
        <w:kern w:val="3"/>
        <w:lang w:eastAsia="pl-PL" w:bidi="ar-SA"/>
      </w:rPr>
    </w:lvl>
    <w:lvl w:ilvl="2">
      <w:start w:val="1"/>
      <w:numFmt w:val="decimal"/>
      <w:lvlText w:val="%3."/>
      <w:lvlJc w:val="left"/>
      <w:pPr>
        <w:ind w:left="720" w:hanging="363"/>
      </w:pPr>
      <w:rPr>
        <w:b/>
      </w:r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36" w15:restartNumberingAfterBreak="0">
    <w:nsid w:val="30EF0933"/>
    <w:multiLevelType w:val="multilevel"/>
    <w:tmpl w:val="469C5202"/>
    <w:styleLink w:val="WW8Num4"/>
    <w:lvl w:ilvl="0">
      <w:start w:val="1"/>
      <w:numFmt w:val="decimal"/>
      <w:lvlText w:val="%1)"/>
      <w:lvlJc w:val="left"/>
      <w:pPr>
        <w:ind w:left="1077" w:hanging="368"/>
      </w:pPr>
      <w:rPr>
        <w:rFonts w:ascii="Times New Roman" w:eastAsia="Times New Roman" w:hAnsi="Times New Roman" w:cs="Times New Roman"/>
        <w:b w:val="0"/>
        <w:i w:val="0"/>
        <w:kern w:val="3"/>
        <w:sz w:val="24"/>
        <w:szCs w:val="24"/>
        <w:lang w:eastAsia="pl-PL" w:bidi="ar-SA"/>
      </w:rPr>
    </w:lvl>
    <w:lvl w:ilvl="1">
      <w:start w:val="1"/>
      <w:numFmt w:val="decimal"/>
      <w:lvlText w:val="%2)"/>
      <w:lvlJc w:val="left"/>
      <w:pPr>
        <w:ind w:left="1077" w:hanging="368"/>
      </w:pPr>
      <w:rPr>
        <w:rFonts w:ascii="Times New Roman" w:eastAsia="Times New Roman" w:hAnsi="Times New Roman" w:cs="Times New Roman"/>
        <w:b w:val="0"/>
        <w:i w:val="0"/>
        <w:kern w:val="3"/>
        <w:sz w:val="24"/>
        <w:szCs w:val="24"/>
        <w:lang w:eastAsia="pl-PL" w:bidi="ar-SA"/>
      </w:rPr>
    </w:lvl>
    <w:lvl w:ilvl="2">
      <w:start w:val="1"/>
      <w:numFmt w:val="lowerRoman"/>
      <w:lvlText w:val="%3."/>
      <w:lvlJc w:val="right"/>
      <w:pPr>
        <w:ind w:left="1077" w:hanging="368"/>
      </w:pPr>
    </w:lvl>
    <w:lvl w:ilvl="3">
      <w:start w:val="1"/>
      <w:numFmt w:val="decimal"/>
      <w:lvlText w:val="%4."/>
      <w:lvlJc w:val="left"/>
      <w:pPr>
        <w:ind w:left="1077" w:hanging="368"/>
      </w:pPr>
    </w:lvl>
    <w:lvl w:ilvl="4">
      <w:start w:val="1"/>
      <w:numFmt w:val="lowerLetter"/>
      <w:lvlText w:val="%5."/>
      <w:lvlJc w:val="left"/>
      <w:pPr>
        <w:ind w:left="1077" w:hanging="368"/>
      </w:pPr>
    </w:lvl>
    <w:lvl w:ilvl="5">
      <w:start w:val="1"/>
      <w:numFmt w:val="lowerRoman"/>
      <w:lvlText w:val="%6."/>
      <w:lvlJc w:val="right"/>
      <w:pPr>
        <w:ind w:left="1077" w:hanging="368"/>
      </w:pPr>
    </w:lvl>
    <w:lvl w:ilvl="6">
      <w:start w:val="1"/>
      <w:numFmt w:val="decimal"/>
      <w:lvlText w:val="%7."/>
      <w:lvlJc w:val="left"/>
      <w:pPr>
        <w:ind w:left="1077" w:hanging="368"/>
      </w:pPr>
    </w:lvl>
    <w:lvl w:ilvl="7">
      <w:start w:val="1"/>
      <w:numFmt w:val="lowerLetter"/>
      <w:lvlText w:val="%8."/>
      <w:lvlJc w:val="left"/>
      <w:pPr>
        <w:ind w:left="1077" w:hanging="368"/>
      </w:pPr>
    </w:lvl>
    <w:lvl w:ilvl="8">
      <w:start w:val="1"/>
      <w:numFmt w:val="lowerRoman"/>
      <w:lvlText w:val="%9."/>
      <w:lvlJc w:val="right"/>
      <w:pPr>
        <w:ind w:left="1077" w:hanging="368"/>
      </w:pPr>
    </w:lvl>
  </w:abstractNum>
  <w:abstractNum w:abstractNumId="37" w15:restartNumberingAfterBreak="0">
    <w:nsid w:val="310A79A6"/>
    <w:multiLevelType w:val="multilevel"/>
    <w:tmpl w:val="2B52684E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2BC1C43"/>
    <w:multiLevelType w:val="multilevel"/>
    <w:tmpl w:val="DDAE05A4"/>
    <w:styleLink w:val="WW8Num5"/>
    <w:lvl w:ilvl="0">
      <w:start w:val="1"/>
      <w:numFmt w:val="decimal"/>
      <w:lvlText w:val="%1."/>
      <w:lvlJc w:val="left"/>
      <w:pPr>
        <w:ind w:left="709" w:hanging="352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6005D9E"/>
    <w:multiLevelType w:val="multilevel"/>
    <w:tmpl w:val="64C0B698"/>
    <w:styleLink w:val="WW8Num9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eastAsia="Times New Roman" w:cs="Times New Roman"/>
        <w:b/>
        <w:sz w:val="24"/>
        <w:szCs w:val="24"/>
        <w:lang w:eastAsia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372E21EB"/>
    <w:multiLevelType w:val="multilevel"/>
    <w:tmpl w:val="D37E0F88"/>
    <w:styleLink w:val="WW8Num93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7BA0664"/>
    <w:multiLevelType w:val="multilevel"/>
    <w:tmpl w:val="D95A0FBA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7EB03CF"/>
    <w:multiLevelType w:val="multilevel"/>
    <w:tmpl w:val="85DA5CDA"/>
    <w:styleLink w:val="WW8Num66"/>
    <w:lvl w:ilvl="0">
      <w:start w:val="1"/>
      <w:numFmt w:val="decimal"/>
      <w:lvlText w:val="%1)"/>
      <w:lvlJc w:val="left"/>
      <w:pPr>
        <w:ind w:left="1077" w:hanging="368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39163141"/>
    <w:multiLevelType w:val="multilevel"/>
    <w:tmpl w:val="7948628A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A592058"/>
    <w:multiLevelType w:val="multilevel"/>
    <w:tmpl w:val="02FCF2BC"/>
    <w:styleLink w:val="WW8Num71"/>
    <w:lvl w:ilvl="0">
      <w:start w:val="1"/>
      <w:numFmt w:val="decimal"/>
      <w:lvlText w:val="%1)"/>
      <w:lvlJc w:val="left"/>
      <w:pPr>
        <w:ind w:left="1077" w:hanging="36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C5A087A"/>
    <w:multiLevelType w:val="multilevel"/>
    <w:tmpl w:val="D3447E5E"/>
    <w:styleLink w:val="WW8Num8"/>
    <w:lvl w:ilvl="0">
      <w:start w:val="1"/>
      <w:numFmt w:val="decimal"/>
      <w:lvlText w:val="%1."/>
      <w:lvlJc w:val="left"/>
      <w:pPr>
        <w:ind w:left="1077" w:hanging="357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CEE4597"/>
    <w:multiLevelType w:val="multilevel"/>
    <w:tmpl w:val="DC0673F8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EB32B27"/>
    <w:multiLevelType w:val="multilevel"/>
    <w:tmpl w:val="578E37C0"/>
    <w:styleLink w:val="WW8Num85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/>
        <w:b w:val="0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05D79E7"/>
    <w:multiLevelType w:val="multilevel"/>
    <w:tmpl w:val="EC20256C"/>
    <w:styleLink w:val="WW8Num8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474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C5661F"/>
    <w:multiLevelType w:val="multilevel"/>
    <w:tmpl w:val="1DC80D10"/>
    <w:styleLink w:val="WW8Num70"/>
    <w:lvl w:ilvl="0">
      <w:start w:val="4"/>
      <w:numFmt w:val="decimal"/>
      <w:lvlText w:val="%1."/>
      <w:lvlJc w:val="left"/>
      <w:pPr>
        <w:ind w:left="1077" w:hanging="368"/>
      </w:pPr>
      <w:rPr>
        <w:b/>
      </w:rPr>
    </w:lvl>
    <w:lvl w:ilvl="1">
      <w:start w:val="1"/>
      <w:numFmt w:val="decimal"/>
      <w:lvlText w:val="%2)"/>
      <w:lvlJc w:val="left"/>
      <w:pPr>
        <w:ind w:left="1077" w:hanging="36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77" w:hanging="368"/>
      </w:pPr>
      <w:rPr>
        <w:rFonts w:cs="Times New Roman"/>
        <w:b w:val="0"/>
        <w:i w:val="0"/>
        <w:kern w:val="3"/>
        <w:lang w:eastAsia="pl-PL" w:bidi="ar-SA"/>
      </w:rPr>
    </w:lvl>
    <w:lvl w:ilvl="3">
      <w:start w:val="1"/>
      <w:numFmt w:val="decimal"/>
      <w:lvlText w:val="%4."/>
      <w:lvlJc w:val="left"/>
      <w:pPr>
        <w:ind w:left="1077" w:hanging="368"/>
      </w:pPr>
      <w:rPr>
        <w:b/>
      </w:rPr>
    </w:lvl>
    <w:lvl w:ilvl="4">
      <w:start w:val="1"/>
      <w:numFmt w:val="decimal"/>
      <w:lvlText w:val="%5."/>
      <w:lvlJc w:val="left"/>
      <w:pPr>
        <w:ind w:left="1077" w:hanging="368"/>
      </w:pPr>
    </w:lvl>
    <w:lvl w:ilvl="5">
      <w:start w:val="1"/>
      <w:numFmt w:val="decimal"/>
      <w:lvlText w:val="%6."/>
      <w:lvlJc w:val="left"/>
      <w:pPr>
        <w:ind w:left="1077" w:hanging="368"/>
      </w:pPr>
    </w:lvl>
    <w:lvl w:ilvl="6">
      <w:start w:val="1"/>
      <w:numFmt w:val="decimal"/>
      <w:lvlText w:val="%7."/>
      <w:lvlJc w:val="left"/>
      <w:pPr>
        <w:ind w:left="1077" w:hanging="368"/>
      </w:pPr>
    </w:lvl>
    <w:lvl w:ilvl="7">
      <w:start w:val="1"/>
      <w:numFmt w:val="decimal"/>
      <w:lvlText w:val="%8."/>
      <w:lvlJc w:val="left"/>
      <w:pPr>
        <w:ind w:left="1077" w:hanging="368"/>
      </w:pPr>
    </w:lvl>
    <w:lvl w:ilvl="8">
      <w:start w:val="1"/>
      <w:numFmt w:val="decimal"/>
      <w:lvlText w:val="%9."/>
      <w:lvlJc w:val="left"/>
      <w:pPr>
        <w:ind w:left="1077" w:hanging="368"/>
      </w:pPr>
    </w:lvl>
  </w:abstractNum>
  <w:abstractNum w:abstractNumId="50" w15:restartNumberingAfterBreak="0">
    <w:nsid w:val="42AB66FA"/>
    <w:multiLevelType w:val="multilevel"/>
    <w:tmpl w:val="BC325668"/>
    <w:styleLink w:val="WW8Num45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720" w:hanging="363"/>
      </w:pPr>
      <w:rPr>
        <w:rFonts w:cs="Times New Roman"/>
        <w:b/>
      </w:rPr>
    </w:lvl>
    <w:lvl w:ilvl="4">
      <w:numFmt w:val="bullet"/>
      <w:lvlText w:val=""/>
      <w:lvlJc w:val="left"/>
      <w:pPr>
        <w:ind w:left="720" w:hanging="363"/>
      </w:pPr>
      <w:rPr>
        <w:rFonts w:ascii="Wingdings" w:hAnsi="Wingdings" w:cs="Wingdings"/>
      </w:r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51" w15:restartNumberingAfterBreak="0">
    <w:nsid w:val="43BC5148"/>
    <w:multiLevelType w:val="multilevel"/>
    <w:tmpl w:val="0E5C1D52"/>
    <w:styleLink w:val="WW8Num97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42467AA"/>
    <w:multiLevelType w:val="multilevel"/>
    <w:tmpl w:val="65AA8810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49670A4"/>
    <w:multiLevelType w:val="multilevel"/>
    <w:tmpl w:val="3FB8074E"/>
    <w:styleLink w:val="WW8Num6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9807152"/>
    <w:multiLevelType w:val="multilevel"/>
    <w:tmpl w:val="44D88938"/>
    <w:styleLink w:val="WW8Num4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4BF83383"/>
    <w:multiLevelType w:val="multilevel"/>
    <w:tmpl w:val="A9E085E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E1ACB"/>
    <w:multiLevelType w:val="multilevel"/>
    <w:tmpl w:val="4AE6CBD0"/>
    <w:styleLink w:val="WW8Num65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E654E5F"/>
    <w:multiLevelType w:val="multilevel"/>
    <w:tmpl w:val="913E61EC"/>
    <w:styleLink w:val="WW8Num55"/>
    <w:lvl w:ilvl="0">
      <w:start w:val="1"/>
      <w:numFmt w:val="decimal"/>
      <w:lvlText w:val="%1)"/>
      <w:lvlJc w:val="left"/>
      <w:pPr>
        <w:ind w:left="1077" w:hanging="36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ED03AF8"/>
    <w:multiLevelType w:val="multilevel"/>
    <w:tmpl w:val="F488AA98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kern w:val="3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1561DF3"/>
    <w:multiLevelType w:val="multilevel"/>
    <w:tmpl w:val="4FCA8EC8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18D4FB0"/>
    <w:multiLevelType w:val="multilevel"/>
    <w:tmpl w:val="C5C23CF2"/>
    <w:styleLink w:val="WW8Num92"/>
    <w:lvl w:ilvl="0">
      <w:start w:val="1"/>
      <w:numFmt w:val="decimal"/>
      <w:lvlText w:val="%1)"/>
      <w:lvlJc w:val="left"/>
      <w:pPr>
        <w:ind w:left="14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529B497C"/>
    <w:multiLevelType w:val="multilevel"/>
    <w:tmpl w:val="A3D25352"/>
    <w:styleLink w:val="WW8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56EC5BC9"/>
    <w:multiLevelType w:val="multilevel"/>
    <w:tmpl w:val="12D25282"/>
    <w:styleLink w:val="WW8Num68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6F12951"/>
    <w:multiLevelType w:val="multilevel"/>
    <w:tmpl w:val="ABB24E6E"/>
    <w:styleLink w:val="WW8Num77"/>
    <w:lvl w:ilvl="0">
      <w:start w:val="1"/>
      <w:numFmt w:val="decimal"/>
      <w:lvlText w:val="%1."/>
      <w:lvlJc w:val="left"/>
      <w:pPr>
        <w:ind w:left="1780" w:hanging="362"/>
      </w:pPr>
      <w:rPr>
        <w:rFonts w:eastAsia="Times New Roman" w:cs="Times New Roman"/>
        <w:b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780" w:hanging="36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780" w:hanging="362"/>
      </w:pPr>
    </w:lvl>
    <w:lvl w:ilvl="3">
      <w:start w:val="1"/>
      <w:numFmt w:val="decimal"/>
      <w:lvlText w:val="%4."/>
      <w:lvlJc w:val="left"/>
      <w:pPr>
        <w:ind w:left="1780" w:hanging="362"/>
      </w:pPr>
      <w:rPr>
        <w:b/>
      </w:rPr>
    </w:lvl>
    <w:lvl w:ilvl="4">
      <w:start w:val="1"/>
      <w:numFmt w:val="lowerLetter"/>
      <w:lvlText w:val="%5."/>
      <w:lvlJc w:val="left"/>
      <w:pPr>
        <w:ind w:left="1780" w:hanging="362"/>
      </w:pPr>
    </w:lvl>
    <w:lvl w:ilvl="5">
      <w:start w:val="1"/>
      <w:numFmt w:val="lowerRoman"/>
      <w:lvlText w:val="%6."/>
      <w:lvlJc w:val="right"/>
      <w:pPr>
        <w:ind w:left="1780" w:hanging="362"/>
      </w:pPr>
    </w:lvl>
    <w:lvl w:ilvl="6">
      <w:start w:val="1"/>
      <w:numFmt w:val="decimal"/>
      <w:lvlText w:val="%7."/>
      <w:lvlJc w:val="left"/>
      <w:pPr>
        <w:ind w:left="1780" w:hanging="362"/>
      </w:pPr>
    </w:lvl>
    <w:lvl w:ilvl="7">
      <w:start w:val="1"/>
      <w:numFmt w:val="lowerLetter"/>
      <w:lvlText w:val="%8."/>
      <w:lvlJc w:val="left"/>
      <w:pPr>
        <w:ind w:left="1780" w:hanging="362"/>
      </w:pPr>
    </w:lvl>
    <w:lvl w:ilvl="8">
      <w:start w:val="1"/>
      <w:numFmt w:val="lowerRoman"/>
      <w:lvlText w:val="%9."/>
      <w:lvlJc w:val="right"/>
      <w:pPr>
        <w:ind w:left="1780" w:hanging="362"/>
      </w:pPr>
    </w:lvl>
  </w:abstractNum>
  <w:abstractNum w:abstractNumId="64" w15:restartNumberingAfterBreak="0">
    <w:nsid w:val="584E021C"/>
    <w:multiLevelType w:val="multilevel"/>
    <w:tmpl w:val="55225CC8"/>
    <w:styleLink w:val="WW8Num73"/>
    <w:lvl w:ilvl="0">
      <w:start w:val="1"/>
      <w:numFmt w:val="decimal"/>
      <w:lvlText w:val="%1."/>
      <w:lvlJc w:val="left"/>
      <w:pPr>
        <w:ind w:left="851" w:hanging="397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9294091"/>
    <w:multiLevelType w:val="multilevel"/>
    <w:tmpl w:val="71CC02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A7345C5"/>
    <w:multiLevelType w:val="multilevel"/>
    <w:tmpl w:val="9F7854F6"/>
    <w:styleLink w:val="WW8Num88"/>
    <w:lvl w:ilvl="0">
      <w:start w:val="3"/>
      <w:numFmt w:val="decimal"/>
      <w:lvlText w:val="%1)"/>
      <w:lvlJc w:val="left"/>
      <w:pPr>
        <w:ind w:left="14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5A762F77"/>
    <w:multiLevelType w:val="multilevel"/>
    <w:tmpl w:val="5F00107E"/>
    <w:styleLink w:val="WW8Num83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077" w:hanging="363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1434" w:hanging="363"/>
      </w:pPr>
    </w:lvl>
    <w:lvl w:ilvl="3">
      <w:start w:val="1"/>
      <w:numFmt w:val="decimal"/>
      <w:lvlText w:val="%4."/>
      <w:lvlJc w:val="left"/>
      <w:pPr>
        <w:ind w:left="1791" w:hanging="363"/>
      </w:pPr>
      <w:rPr>
        <w:b/>
      </w:rPr>
    </w:lvl>
    <w:lvl w:ilvl="4">
      <w:start w:val="1"/>
      <w:numFmt w:val="lowerLetter"/>
      <w:lvlText w:val="%5."/>
      <w:lvlJc w:val="left"/>
      <w:pPr>
        <w:ind w:left="2148" w:hanging="363"/>
      </w:pPr>
    </w:lvl>
    <w:lvl w:ilvl="5">
      <w:start w:val="1"/>
      <w:numFmt w:val="lowerRoman"/>
      <w:lvlText w:val="%6."/>
      <w:lvlJc w:val="right"/>
      <w:pPr>
        <w:ind w:left="2505" w:hanging="363"/>
      </w:pPr>
    </w:lvl>
    <w:lvl w:ilvl="6">
      <w:start w:val="1"/>
      <w:numFmt w:val="decimal"/>
      <w:lvlText w:val="%7."/>
      <w:lvlJc w:val="left"/>
      <w:pPr>
        <w:ind w:left="2862" w:hanging="363"/>
      </w:pPr>
    </w:lvl>
    <w:lvl w:ilvl="7">
      <w:start w:val="1"/>
      <w:numFmt w:val="lowerLetter"/>
      <w:lvlText w:val="%8."/>
      <w:lvlJc w:val="left"/>
      <w:pPr>
        <w:ind w:left="3219" w:hanging="363"/>
      </w:pPr>
    </w:lvl>
    <w:lvl w:ilvl="8">
      <w:start w:val="1"/>
      <w:numFmt w:val="lowerRoman"/>
      <w:lvlText w:val="%9."/>
      <w:lvlJc w:val="right"/>
      <w:pPr>
        <w:ind w:left="3576" w:hanging="363"/>
      </w:pPr>
    </w:lvl>
  </w:abstractNum>
  <w:abstractNum w:abstractNumId="68" w15:restartNumberingAfterBreak="0">
    <w:nsid w:val="5A9F50D1"/>
    <w:multiLevelType w:val="multilevel"/>
    <w:tmpl w:val="3246EDFA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5AE26540"/>
    <w:multiLevelType w:val="multilevel"/>
    <w:tmpl w:val="3D52D610"/>
    <w:styleLink w:val="WW8Num54"/>
    <w:lvl w:ilvl="0">
      <w:start w:val="1"/>
      <w:numFmt w:val="decimal"/>
      <w:lvlText w:val="%1)"/>
      <w:lvlJc w:val="left"/>
      <w:pPr>
        <w:ind w:left="1077" w:hanging="36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B547D96"/>
    <w:multiLevelType w:val="multilevel"/>
    <w:tmpl w:val="62FCBAF8"/>
    <w:styleLink w:val="WW8Num6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71" w15:restartNumberingAfterBreak="0">
    <w:nsid w:val="5C9A5C35"/>
    <w:multiLevelType w:val="multilevel"/>
    <w:tmpl w:val="50203DB6"/>
    <w:styleLink w:val="WW8Num26"/>
    <w:lvl w:ilvl="0">
      <w:start w:val="1"/>
      <w:numFmt w:val="decimal"/>
      <w:lvlText w:val="%1)"/>
      <w:lvlJc w:val="left"/>
      <w:pPr>
        <w:ind w:left="720" w:hanging="36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eastAsia="Univers-PL, 'Yu Gothic'" w:cs="Times New Roman"/>
        <w:b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Times New Roman" w:eastAsia="Univers-PL, 'Yu Gothic'" w:hAnsi="Times New Roman" w:cs="Times New Roman"/>
        <w:sz w:val="24"/>
        <w:szCs w:val="24"/>
      </w:rPr>
    </w:lvl>
    <w:lvl w:ilvl="3">
      <w:numFmt w:val="bullet"/>
      <w:lvlText w:val="-"/>
      <w:lvlJc w:val="left"/>
      <w:pPr>
        <w:ind w:left="720" w:hanging="363"/>
      </w:pPr>
      <w:rPr>
        <w:rFonts w:ascii="Courier New" w:hAnsi="Courier New" w:cs="Courier New"/>
        <w:kern w:val="3"/>
        <w:lang w:eastAsia="pl-PL" w:bidi="ar-SA"/>
      </w:r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72" w15:restartNumberingAfterBreak="0">
    <w:nsid w:val="5D711235"/>
    <w:multiLevelType w:val="multilevel"/>
    <w:tmpl w:val="7D5CA91C"/>
    <w:styleLink w:val="WW8Num39"/>
    <w:lvl w:ilvl="0">
      <w:start w:val="1"/>
      <w:numFmt w:val="decimal"/>
      <w:lvlText w:val="%1)"/>
      <w:lvlJc w:val="left"/>
      <w:pPr>
        <w:ind w:left="717" w:hanging="360"/>
      </w:pPr>
      <w:rPr>
        <w:rFonts w:eastAsia="Times New Roman" w:cs="Times New Roman"/>
        <w:b w:val="0"/>
        <w:i w:val="0"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1474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270AE9"/>
    <w:multiLevelType w:val="multilevel"/>
    <w:tmpl w:val="614CF8D4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0352E8C"/>
    <w:multiLevelType w:val="multilevel"/>
    <w:tmpl w:val="D3F88A14"/>
    <w:styleLink w:val="WW8Num53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629123B5"/>
    <w:multiLevelType w:val="multilevel"/>
    <w:tmpl w:val="17B4A6F8"/>
    <w:styleLink w:val="WW8Num21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62B86F56"/>
    <w:multiLevelType w:val="multilevel"/>
    <w:tmpl w:val="193ECADA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653A1CFA"/>
    <w:multiLevelType w:val="multilevel"/>
    <w:tmpl w:val="C2A00C26"/>
    <w:styleLink w:val="WW8Num6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kern w:val="3"/>
        <w:lang w:eastAsia="pl-PL" w:bidi="ar-S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kern w:val="3"/>
        <w:lang w:eastAsia="pl-PL" w:bidi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CA1496"/>
    <w:multiLevelType w:val="multilevel"/>
    <w:tmpl w:val="DB7A796E"/>
    <w:styleLink w:val="WW8Num51"/>
    <w:lvl w:ilvl="0">
      <w:start w:val="1"/>
      <w:numFmt w:val="decimal"/>
      <w:lvlText w:val="%1)"/>
      <w:lvlJc w:val="left"/>
      <w:pPr>
        <w:ind w:left="142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9CD18C6"/>
    <w:multiLevelType w:val="multilevel"/>
    <w:tmpl w:val="31F293D0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3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951113"/>
    <w:multiLevelType w:val="multilevel"/>
    <w:tmpl w:val="6E96C836"/>
    <w:styleLink w:val="WW8Num74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81" w15:restartNumberingAfterBreak="0">
    <w:nsid w:val="6D06593C"/>
    <w:multiLevelType w:val="multilevel"/>
    <w:tmpl w:val="3E4A1B40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6E311C91"/>
    <w:multiLevelType w:val="multilevel"/>
    <w:tmpl w:val="48FE88FA"/>
    <w:styleLink w:val="WW8Num89"/>
    <w:lvl w:ilvl="0">
      <w:start w:val="1"/>
      <w:numFmt w:val="decimal"/>
      <w:lvlText w:val="%1)"/>
      <w:lvlJc w:val="left"/>
      <w:pPr>
        <w:ind w:left="1077" w:hanging="36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6EF2181E"/>
    <w:multiLevelType w:val="multilevel"/>
    <w:tmpl w:val="DF7E75F0"/>
    <w:styleLink w:val="WW8Num58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F29547C"/>
    <w:multiLevelType w:val="multilevel"/>
    <w:tmpl w:val="B7C0E5FC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FC0692C"/>
    <w:multiLevelType w:val="multilevel"/>
    <w:tmpl w:val="2C088F3E"/>
    <w:styleLink w:val="WW8Num72"/>
    <w:lvl w:ilvl="0">
      <w:start w:val="1"/>
      <w:numFmt w:val="decimal"/>
      <w:lvlText w:val="%1)"/>
      <w:lvlJc w:val="left"/>
      <w:pPr>
        <w:ind w:left="1077" w:hanging="368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70EB4A6F"/>
    <w:multiLevelType w:val="multilevel"/>
    <w:tmpl w:val="78BC30E4"/>
    <w:styleLink w:val="WW8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724F1D92"/>
    <w:multiLevelType w:val="multilevel"/>
    <w:tmpl w:val="56D0F570"/>
    <w:styleLink w:val="WW8Num62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2)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72D113FE"/>
    <w:multiLevelType w:val="multilevel"/>
    <w:tmpl w:val="7988EEDC"/>
    <w:styleLink w:val="WW8Num37"/>
    <w:lvl w:ilvl="0">
      <w:start w:val="1"/>
      <w:numFmt w:val="decimal"/>
      <w:lvlText w:val="%1."/>
      <w:lvlJc w:val="left"/>
      <w:pPr>
        <w:ind w:left="851" w:hanging="397"/>
      </w:pPr>
      <w:rPr>
        <w:rFonts w:eastAsia="Times New Roman"/>
        <w:b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76420EC9"/>
    <w:multiLevelType w:val="multilevel"/>
    <w:tmpl w:val="E2464BE2"/>
    <w:styleLink w:val="WW8Num15"/>
    <w:lvl w:ilvl="0">
      <w:start w:val="1"/>
      <w:numFmt w:val="lowerLetter"/>
      <w:lvlText w:val="%1)"/>
      <w:lvlJc w:val="left"/>
      <w:pPr>
        <w:ind w:left="1985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6864390"/>
    <w:multiLevelType w:val="multilevel"/>
    <w:tmpl w:val="7DDE0A34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76E16B3F"/>
    <w:multiLevelType w:val="multilevel"/>
    <w:tmpl w:val="38C8B62E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79574809"/>
    <w:multiLevelType w:val="multilevel"/>
    <w:tmpl w:val="6F384520"/>
    <w:styleLink w:val="WW8Num35"/>
    <w:lvl w:ilvl="0">
      <w:start w:val="1"/>
      <w:numFmt w:val="decimal"/>
      <w:lvlText w:val="%1."/>
      <w:lvlJc w:val="left"/>
      <w:pPr>
        <w:ind w:left="720" w:hanging="363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Univers-PL, 'Yu Gothic'"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93" w15:restartNumberingAfterBreak="0">
    <w:nsid w:val="7A3055F0"/>
    <w:multiLevelType w:val="multilevel"/>
    <w:tmpl w:val="456A5794"/>
    <w:styleLink w:val="WW8Num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Times New Roman"/>
        <w:b w:val="0"/>
        <w:i w:val="0"/>
        <w:lang w:eastAsia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 w:cs="Times New Roman"/>
        <w:b/>
        <w:bCs/>
        <w:kern w:val="3"/>
        <w:lang w:eastAsia="pl-PL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4" w15:restartNumberingAfterBreak="0">
    <w:nsid w:val="7A7C3113"/>
    <w:multiLevelType w:val="multilevel"/>
    <w:tmpl w:val="CF2A3EDE"/>
    <w:styleLink w:val="WW8Num23"/>
    <w:lvl w:ilvl="0">
      <w:start w:val="1"/>
      <w:numFmt w:val="decimal"/>
      <w:lvlText w:val="%1."/>
      <w:lvlJc w:val="left"/>
      <w:pPr>
        <w:ind w:left="709" w:hanging="352"/>
      </w:pPr>
      <w:rPr>
        <w:b/>
      </w:rPr>
    </w:lvl>
    <w:lvl w:ilvl="1">
      <w:start w:val="1"/>
      <w:numFmt w:val="lowerLetter"/>
      <w:lvlText w:val="%2)"/>
      <w:lvlJc w:val="left"/>
      <w:pPr>
        <w:ind w:left="1420" w:hanging="340"/>
      </w:pPr>
      <w:rPr>
        <w:rFonts w:eastAsia="Times New Roman" w:cs="Times New Roman"/>
        <w:b w:val="0"/>
        <w:i w:val="0"/>
        <w:lang w:eastAsia="pl-PL" w:bidi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CD6514"/>
    <w:multiLevelType w:val="multilevel"/>
    <w:tmpl w:val="04F0CC74"/>
    <w:styleLink w:val="WW8Num3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7BD26E56"/>
    <w:multiLevelType w:val="multilevel"/>
    <w:tmpl w:val="59A0D684"/>
    <w:styleLink w:val="WW8Num28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cs="Times New Roman"/>
        <w:b/>
        <w:kern w:val="3"/>
        <w:lang w:eastAsia="pl-PL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imes New Roman"/>
        <w:kern w:val="3"/>
        <w:lang w:eastAsia="pl-PL" w:bidi="ar-SA"/>
      </w:rPr>
    </w:lvl>
    <w:lvl w:ilvl="2">
      <w:start w:val="1"/>
      <w:numFmt w:val="lowerRoman"/>
      <w:lvlText w:val="%3."/>
      <w:lvlJc w:val="right"/>
      <w:pPr>
        <w:ind w:left="720" w:hanging="363"/>
      </w:pPr>
    </w:lvl>
    <w:lvl w:ilvl="3">
      <w:start w:val="1"/>
      <w:numFmt w:val="decimal"/>
      <w:lvlText w:val="%4."/>
      <w:lvlJc w:val="left"/>
      <w:pPr>
        <w:ind w:left="720" w:hanging="363"/>
      </w:p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97" w15:restartNumberingAfterBreak="0">
    <w:nsid w:val="7BE55D65"/>
    <w:multiLevelType w:val="multilevel"/>
    <w:tmpl w:val="7AC65E2A"/>
    <w:styleLink w:val="WW8Num81"/>
    <w:lvl w:ilvl="0">
      <w:start w:val="13"/>
      <w:numFmt w:val="decimal"/>
      <w:lvlText w:val="%1)"/>
      <w:lvlJc w:val="left"/>
      <w:pPr>
        <w:ind w:left="720" w:hanging="363"/>
      </w:pPr>
      <w:rPr>
        <w:rFonts w:cs="Times New Roman"/>
      </w:rPr>
    </w:lvl>
    <w:lvl w:ilvl="1">
      <w:start w:val="12"/>
      <w:numFmt w:val="decimal"/>
      <w:lvlText w:val="%2."/>
      <w:lvlJc w:val="left"/>
      <w:pPr>
        <w:ind w:left="720" w:hanging="363"/>
      </w:pPr>
      <w:rPr>
        <w:rFonts w:eastAsia="Univers-PL, 'Yu Gothic'" w:cs="Times New Roman"/>
        <w:b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Times New Roman" w:eastAsia="Univers-PL, 'Yu Gothic'" w:hAnsi="Times New Roman" w:cs="Times New Roman"/>
        <w:sz w:val="24"/>
        <w:szCs w:val="24"/>
      </w:rPr>
    </w:lvl>
    <w:lvl w:ilvl="3">
      <w:numFmt w:val="bullet"/>
      <w:lvlText w:val="-"/>
      <w:lvlJc w:val="left"/>
      <w:pPr>
        <w:ind w:left="720" w:hanging="363"/>
      </w:pPr>
      <w:rPr>
        <w:rFonts w:ascii="Courier New" w:hAnsi="Courier New" w:cs="Courier New"/>
        <w:kern w:val="3"/>
      </w:rPr>
    </w:lvl>
    <w:lvl w:ilvl="4">
      <w:start w:val="1"/>
      <w:numFmt w:val="lowerLetter"/>
      <w:lvlText w:val="%5."/>
      <w:lvlJc w:val="left"/>
      <w:pPr>
        <w:ind w:left="720" w:hanging="363"/>
      </w:pPr>
    </w:lvl>
    <w:lvl w:ilvl="5">
      <w:start w:val="1"/>
      <w:numFmt w:val="lowerRoman"/>
      <w:lvlText w:val="%6."/>
      <w:lvlJc w:val="right"/>
      <w:pPr>
        <w:ind w:left="720" w:hanging="363"/>
      </w:pPr>
    </w:lvl>
    <w:lvl w:ilvl="6">
      <w:start w:val="1"/>
      <w:numFmt w:val="decimal"/>
      <w:lvlText w:val="%7."/>
      <w:lvlJc w:val="left"/>
      <w:pPr>
        <w:ind w:left="720" w:hanging="363"/>
      </w:pPr>
    </w:lvl>
    <w:lvl w:ilvl="7">
      <w:start w:val="1"/>
      <w:numFmt w:val="lowerLetter"/>
      <w:lvlText w:val="%8."/>
      <w:lvlJc w:val="left"/>
      <w:pPr>
        <w:ind w:left="720" w:hanging="363"/>
      </w:pPr>
    </w:lvl>
    <w:lvl w:ilvl="8">
      <w:start w:val="1"/>
      <w:numFmt w:val="lowerRoman"/>
      <w:lvlText w:val="%9."/>
      <w:lvlJc w:val="right"/>
      <w:pPr>
        <w:ind w:left="720" w:hanging="363"/>
      </w:pPr>
    </w:lvl>
  </w:abstractNum>
  <w:abstractNum w:abstractNumId="98" w15:restartNumberingAfterBreak="0">
    <w:nsid w:val="7C9E058F"/>
    <w:multiLevelType w:val="multilevel"/>
    <w:tmpl w:val="039CC952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kern w:val="3"/>
        <w:lang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CD5436A"/>
    <w:multiLevelType w:val="multilevel"/>
    <w:tmpl w:val="1DF003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0" w15:restartNumberingAfterBreak="0">
    <w:nsid w:val="7FA8310D"/>
    <w:multiLevelType w:val="multilevel"/>
    <w:tmpl w:val="03E02738"/>
    <w:styleLink w:val="WW8Num18"/>
    <w:lvl w:ilvl="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2320" w:hanging="34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72" w:hanging="352"/>
      </w:pPr>
      <w:rPr>
        <w:rFonts w:cs="Times New Roman"/>
        <w:b/>
        <w:i w:val="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68"/>
  </w:num>
  <w:num w:numId="3">
    <w:abstractNumId w:val="16"/>
  </w:num>
  <w:num w:numId="4">
    <w:abstractNumId w:val="36"/>
  </w:num>
  <w:num w:numId="5">
    <w:abstractNumId w:val="38"/>
  </w:num>
  <w:num w:numId="6">
    <w:abstractNumId w:val="70"/>
  </w:num>
  <w:num w:numId="7">
    <w:abstractNumId w:val="26"/>
  </w:num>
  <w:num w:numId="8">
    <w:abstractNumId w:val="45"/>
  </w:num>
  <w:num w:numId="9">
    <w:abstractNumId w:val="39"/>
  </w:num>
  <w:num w:numId="10">
    <w:abstractNumId w:val="32"/>
  </w:num>
  <w:num w:numId="11">
    <w:abstractNumId w:val="52"/>
  </w:num>
  <w:num w:numId="12">
    <w:abstractNumId w:val="19"/>
  </w:num>
  <w:num w:numId="13">
    <w:abstractNumId w:val="61"/>
  </w:num>
  <w:num w:numId="14">
    <w:abstractNumId w:val="98"/>
  </w:num>
  <w:num w:numId="15">
    <w:abstractNumId w:val="89"/>
  </w:num>
  <w:num w:numId="16">
    <w:abstractNumId w:val="58"/>
  </w:num>
  <w:num w:numId="17">
    <w:abstractNumId w:val="0"/>
  </w:num>
  <w:num w:numId="18">
    <w:abstractNumId w:val="100"/>
  </w:num>
  <w:num w:numId="19">
    <w:abstractNumId w:val="10"/>
  </w:num>
  <w:num w:numId="20">
    <w:abstractNumId w:val="5"/>
  </w:num>
  <w:num w:numId="21">
    <w:abstractNumId w:val="75"/>
  </w:num>
  <w:num w:numId="22">
    <w:abstractNumId w:val="8"/>
  </w:num>
  <w:num w:numId="23">
    <w:abstractNumId w:val="94"/>
  </w:num>
  <w:num w:numId="24">
    <w:abstractNumId w:val="11"/>
  </w:num>
  <w:num w:numId="25">
    <w:abstractNumId w:val="6"/>
  </w:num>
  <w:num w:numId="26">
    <w:abstractNumId w:val="71"/>
  </w:num>
  <w:num w:numId="27">
    <w:abstractNumId w:val="79"/>
  </w:num>
  <w:num w:numId="28">
    <w:abstractNumId w:val="96"/>
  </w:num>
  <w:num w:numId="29">
    <w:abstractNumId w:val="14"/>
  </w:num>
  <w:num w:numId="30">
    <w:abstractNumId w:val="7"/>
  </w:num>
  <w:num w:numId="31">
    <w:abstractNumId w:val="2"/>
  </w:num>
  <w:num w:numId="32">
    <w:abstractNumId w:val="93"/>
  </w:num>
  <w:num w:numId="33">
    <w:abstractNumId w:val="22"/>
  </w:num>
  <w:num w:numId="34">
    <w:abstractNumId w:val="95"/>
  </w:num>
  <w:num w:numId="35">
    <w:abstractNumId w:val="92"/>
  </w:num>
  <w:num w:numId="36">
    <w:abstractNumId w:val="31"/>
  </w:num>
  <w:num w:numId="37">
    <w:abstractNumId w:val="88"/>
  </w:num>
  <w:num w:numId="38">
    <w:abstractNumId w:val="91"/>
  </w:num>
  <w:num w:numId="39">
    <w:abstractNumId w:val="72"/>
  </w:num>
  <w:num w:numId="40">
    <w:abstractNumId w:val="20"/>
  </w:num>
  <w:num w:numId="41">
    <w:abstractNumId w:val="54"/>
  </w:num>
  <w:num w:numId="42">
    <w:abstractNumId w:val="65"/>
  </w:num>
  <w:num w:numId="43">
    <w:abstractNumId w:val="35"/>
  </w:num>
  <w:num w:numId="44">
    <w:abstractNumId w:val="23"/>
  </w:num>
  <w:num w:numId="45">
    <w:abstractNumId w:val="50"/>
  </w:num>
  <w:num w:numId="46">
    <w:abstractNumId w:val="29"/>
  </w:num>
  <w:num w:numId="47">
    <w:abstractNumId w:val="73"/>
  </w:num>
  <w:num w:numId="48">
    <w:abstractNumId w:val="43"/>
  </w:num>
  <w:num w:numId="49">
    <w:abstractNumId w:val="59"/>
  </w:num>
  <w:num w:numId="50">
    <w:abstractNumId w:val="3"/>
  </w:num>
  <w:num w:numId="51">
    <w:abstractNumId w:val="78"/>
  </w:num>
  <w:num w:numId="52">
    <w:abstractNumId w:val="90"/>
  </w:num>
  <w:num w:numId="53">
    <w:abstractNumId w:val="74"/>
  </w:num>
  <w:num w:numId="54">
    <w:abstractNumId w:val="69"/>
  </w:num>
  <w:num w:numId="55">
    <w:abstractNumId w:val="57"/>
  </w:num>
  <w:num w:numId="56">
    <w:abstractNumId w:val="4"/>
  </w:num>
  <w:num w:numId="57">
    <w:abstractNumId w:val="9"/>
  </w:num>
  <w:num w:numId="58">
    <w:abstractNumId w:val="83"/>
  </w:num>
  <w:num w:numId="59">
    <w:abstractNumId w:val="86"/>
  </w:num>
  <w:num w:numId="60">
    <w:abstractNumId w:val="12"/>
  </w:num>
  <w:num w:numId="61">
    <w:abstractNumId w:val="37"/>
  </w:num>
  <w:num w:numId="62">
    <w:abstractNumId w:val="87"/>
  </w:num>
  <w:num w:numId="63">
    <w:abstractNumId w:val="33"/>
  </w:num>
  <w:num w:numId="64">
    <w:abstractNumId w:val="27"/>
  </w:num>
  <w:num w:numId="65">
    <w:abstractNumId w:val="56"/>
  </w:num>
  <w:num w:numId="66">
    <w:abstractNumId w:val="42"/>
  </w:num>
  <w:num w:numId="67">
    <w:abstractNumId w:val="53"/>
  </w:num>
  <w:num w:numId="68">
    <w:abstractNumId w:val="62"/>
  </w:num>
  <w:num w:numId="69">
    <w:abstractNumId w:val="77"/>
  </w:num>
  <w:num w:numId="70">
    <w:abstractNumId w:val="49"/>
  </w:num>
  <w:num w:numId="71">
    <w:abstractNumId w:val="44"/>
  </w:num>
  <w:num w:numId="72">
    <w:abstractNumId w:val="85"/>
  </w:num>
  <w:num w:numId="73">
    <w:abstractNumId w:val="64"/>
  </w:num>
  <w:num w:numId="74">
    <w:abstractNumId w:val="80"/>
  </w:num>
  <w:num w:numId="75">
    <w:abstractNumId w:val="21"/>
  </w:num>
  <w:num w:numId="76">
    <w:abstractNumId w:val="28"/>
  </w:num>
  <w:num w:numId="77">
    <w:abstractNumId w:val="63"/>
  </w:num>
  <w:num w:numId="78">
    <w:abstractNumId w:val="34"/>
  </w:num>
  <w:num w:numId="79">
    <w:abstractNumId w:val="1"/>
  </w:num>
  <w:num w:numId="80">
    <w:abstractNumId w:val="48"/>
  </w:num>
  <w:num w:numId="81">
    <w:abstractNumId w:val="97"/>
  </w:num>
  <w:num w:numId="82">
    <w:abstractNumId w:val="84"/>
  </w:num>
  <w:num w:numId="83">
    <w:abstractNumId w:val="67"/>
  </w:num>
  <w:num w:numId="84">
    <w:abstractNumId w:val="13"/>
  </w:num>
  <w:num w:numId="85">
    <w:abstractNumId w:val="47"/>
  </w:num>
  <w:num w:numId="86">
    <w:abstractNumId w:val="25"/>
  </w:num>
  <w:num w:numId="87">
    <w:abstractNumId w:val="24"/>
  </w:num>
  <w:num w:numId="88">
    <w:abstractNumId w:val="66"/>
  </w:num>
  <w:num w:numId="89">
    <w:abstractNumId w:val="82"/>
  </w:num>
  <w:num w:numId="90">
    <w:abstractNumId w:val="41"/>
  </w:num>
  <w:num w:numId="91">
    <w:abstractNumId w:val="76"/>
  </w:num>
  <w:num w:numId="92">
    <w:abstractNumId w:val="60"/>
  </w:num>
  <w:num w:numId="93">
    <w:abstractNumId w:val="40"/>
  </w:num>
  <w:num w:numId="94">
    <w:abstractNumId w:val="30"/>
  </w:num>
  <w:num w:numId="95">
    <w:abstractNumId w:val="55"/>
  </w:num>
  <w:num w:numId="96">
    <w:abstractNumId w:val="46"/>
  </w:num>
  <w:num w:numId="97">
    <w:abstractNumId w:val="51"/>
  </w:num>
  <w:num w:numId="98">
    <w:abstractNumId w:val="17"/>
  </w:num>
  <w:num w:numId="99">
    <w:abstractNumId w:val="81"/>
  </w:num>
  <w:num w:numId="100">
    <w:abstractNumId w:val="61"/>
    <w:lvlOverride w:ilvl="0">
      <w:startOverride w:val="1"/>
    </w:lvlOverride>
  </w:num>
  <w:num w:numId="101">
    <w:abstractNumId w:val="58"/>
    <w:lvlOverride w:ilvl="0">
      <w:startOverride w:val="1"/>
    </w:lvlOverride>
  </w:num>
  <w:num w:numId="102">
    <w:abstractNumId w:val="37"/>
    <w:lvlOverride w:ilvl="0">
      <w:startOverride w:val="1"/>
    </w:lvlOverride>
  </w:num>
  <w:num w:numId="103">
    <w:abstractNumId w:val="33"/>
    <w:lvlOverride w:ilvl="0">
      <w:startOverride w:val="1"/>
    </w:lvlOverride>
  </w:num>
  <w:num w:numId="104">
    <w:abstractNumId w:val="31"/>
    <w:lvlOverride w:ilvl="0">
      <w:startOverride w:val="1"/>
    </w:lvlOverride>
  </w:num>
  <w:num w:numId="105">
    <w:abstractNumId w:val="96"/>
    <w:lvlOverride w:ilvl="0">
      <w:startOverride w:val="1"/>
    </w:lvlOverride>
  </w:num>
  <w:num w:numId="106">
    <w:abstractNumId w:val="35"/>
    <w:lvlOverride w:ilvl="0">
      <w:startOverride w:val="1"/>
    </w:lvlOverride>
  </w:num>
  <w:num w:numId="107">
    <w:abstractNumId w:val="12"/>
    <w:lvlOverride w:ilvl="0">
      <w:startOverride w:val="1"/>
    </w:lvlOverride>
  </w:num>
  <w:num w:numId="108">
    <w:abstractNumId w:val="43"/>
    <w:lvlOverride w:ilvl="0">
      <w:startOverride w:val="1"/>
    </w:lvlOverride>
  </w:num>
  <w:num w:numId="109">
    <w:abstractNumId w:val="91"/>
    <w:lvlOverride w:ilvl="0">
      <w:startOverride w:val="1"/>
    </w:lvlOverride>
  </w:num>
  <w:num w:numId="110">
    <w:abstractNumId w:val="77"/>
    <w:lvlOverride w:ilvl="0">
      <w:startOverride w:val="1"/>
    </w:lvlOverride>
  </w:num>
  <w:num w:numId="111">
    <w:abstractNumId w:val="73"/>
    <w:lvlOverride w:ilvl="0">
      <w:startOverride w:val="1"/>
    </w:lvlOverride>
  </w:num>
  <w:num w:numId="112">
    <w:abstractNumId w:val="9"/>
    <w:lvlOverride w:ilvl="0">
      <w:startOverride w:val="1"/>
    </w:lvlOverride>
  </w:num>
  <w:num w:numId="113">
    <w:abstractNumId w:val="70"/>
    <w:lvlOverride w:ilvl="0">
      <w:startOverride w:val="1"/>
    </w:lvlOverride>
  </w:num>
  <w:num w:numId="114">
    <w:abstractNumId w:val="86"/>
    <w:lvlOverride w:ilvl="0">
      <w:startOverride w:val="1"/>
    </w:lvlOverride>
  </w:num>
  <w:num w:numId="115">
    <w:abstractNumId w:val="19"/>
    <w:lvlOverride w:ilvl="0">
      <w:startOverride w:val="1"/>
    </w:lvlOverride>
  </w:num>
  <w:num w:numId="116">
    <w:abstractNumId w:val="34"/>
    <w:lvlOverride w:ilvl="0">
      <w:startOverride w:val="1"/>
    </w:lvlOverride>
  </w:num>
  <w:num w:numId="117">
    <w:abstractNumId w:val="55"/>
    <w:lvlOverride w:ilvl="0">
      <w:startOverride w:val="1"/>
    </w:lvlOverride>
  </w:num>
  <w:num w:numId="118">
    <w:abstractNumId w:val="60"/>
    <w:lvlOverride w:ilvl="0">
      <w:startOverride w:val="1"/>
    </w:lvlOverride>
  </w:num>
  <w:num w:numId="119">
    <w:abstractNumId w:val="46"/>
    <w:lvlOverride w:ilvl="0">
      <w:startOverride w:val="1"/>
    </w:lvlOverride>
  </w:num>
  <w:num w:numId="120">
    <w:abstractNumId w:val="94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76"/>
    <w:lvlOverride w:ilvl="0">
      <w:startOverride w:val="1"/>
    </w:lvlOverride>
  </w:num>
  <w:num w:numId="123">
    <w:abstractNumId w:val="45"/>
    <w:lvlOverride w:ilvl="0">
      <w:startOverride w:val="1"/>
    </w:lvlOverride>
  </w:num>
  <w:num w:numId="124">
    <w:abstractNumId w:val="21"/>
    <w:lvlOverride w:ilvl="0">
      <w:startOverride w:val="1"/>
    </w:lvlOverride>
  </w:num>
  <w:num w:numId="125">
    <w:abstractNumId w:val="82"/>
    <w:lvlOverride w:ilvl="0">
      <w:startOverride w:val="1"/>
    </w:lvlOverride>
  </w:num>
  <w:num w:numId="126">
    <w:abstractNumId w:val="22"/>
    <w:lvlOverride w:ilvl="0">
      <w:startOverride w:val="1"/>
    </w:lvlOverride>
  </w:num>
  <w:num w:numId="127">
    <w:abstractNumId w:val="0"/>
    <w:lvlOverride w:ilvl="0">
      <w:startOverride w:val="1"/>
    </w:lvlOverride>
  </w:num>
  <w:num w:numId="128">
    <w:abstractNumId w:val="59"/>
    <w:lvlOverride w:ilvl="0">
      <w:startOverride w:val="1"/>
    </w:lvlOverride>
  </w:num>
  <w:num w:numId="129">
    <w:abstractNumId w:val="11"/>
    <w:lvlOverride w:ilvl="0">
      <w:startOverride w:val="1"/>
    </w:lvlOverride>
  </w:num>
  <w:num w:numId="130">
    <w:abstractNumId w:val="38"/>
    <w:lvlOverride w:ilvl="0">
      <w:startOverride w:val="1"/>
    </w:lvlOverride>
  </w:num>
  <w:num w:numId="131">
    <w:abstractNumId w:val="83"/>
    <w:lvlOverride w:ilvl="0">
      <w:startOverride w:val="1"/>
    </w:lvlOverride>
  </w:num>
  <w:num w:numId="132">
    <w:abstractNumId w:val="84"/>
    <w:lvlOverride w:ilvl="0">
      <w:startOverride w:val="1"/>
    </w:lvlOverride>
  </w:num>
  <w:num w:numId="133">
    <w:abstractNumId w:val="20"/>
    <w:lvlOverride w:ilvl="0">
      <w:startOverride w:val="1"/>
    </w:lvlOverride>
  </w:num>
  <w:num w:numId="134">
    <w:abstractNumId w:val="3"/>
    <w:lvlOverride w:ilvl="0">
      <w:startOverride w:val="1"/>
    </w:lvlOverride>
  </w:num>
  <w:num w:numId="135">
    <w:abstractNumId w:val="51"/>
    <w:lvlOverride w:ilvl="0">
      <w:startOverride w:val="3"/>
    </w:lvlOverride>
  </w:num>
  <w:num w:numId="136">
    <w:abstractNumId w:val="47"/>
    <w:lvlOverride w:ilvl="0">
      <w:startOverride w:val="1"/>
    </w:lvlOverride>
  </w:num>
  <w:num w:numId="137">
    <w:abstractNumId w:val="13"/>
    <w:lvlOverride w:ilvl="0">
      <w:startOverride w:val="1"/>
    </w:lvlOverride>
  </w:num>
  <w:num w:numId="138">
    <w:abstractNumId w:val="24"/>
    <w:lvlOverride w:ilvl="0">
      <w:startOverride w:val="1"/>
    </w:lvlOverride>
  </w:num>
  <w:num w:numId="139">
    <w:abstractNumId w:val="90"/>
    <w:lvlOverride w:ilvl="0">
      <w:startOverride w:val="1"/>
    </w:lvlOverride>
  </w:num>
  <w:num w:numId="140">
    <w:abstractNumId w:val="65"/>
    <w:lvlOverride w:ilvl="0">
      <w:startOverride w:val="1"/>
    </w:lvlOverride>
  </w:num>
  <w:num w:numId="141">
    <w:abstractNumId w:val="85"/>
    <w:lvlOverride w:ilvl="0">
      <w:startOverride w:val="1"/>
    </w:lvlOverride>
  </w:num>
  <w:num w:numId="142">
    <w:abstractNumId w:val="17"/>
    <w:lvlOverride w:ilvl="0">
      <w:startOverride w:val="1"/>
    </w:lvlOverride>
  </w:num>
  <w:num w:numId="143">
    <w:abstractNumId w:val="4"/>
    <w:lvlOverride w:ilvl="0">
      <w:startOverride w:val="1"/>
    </w:lvlOverride>
  </w:num>
  <w:num w:numId="144">
    <w:abstractNumId w:val="54"/>
    <w:lvlOverride w:ilvl="0">
      <w:startOverride w:val="1"/>
    </w:lvlOverride>
  </w:num>
  <w:num w:numId="145">
    <w:abstractNumId w:val="53"/>
    <w:lvlOverride w:ilvl="0">
      <w:startOverride w:val="1"/>
    </w:lvlOverride>
  </w:num>
  <w:num w:numId="146">
    <w:abstractNumId w:val="71"/>
    <w:lvlOverride w:ilvl="0">
      <w:startOverride w:val="1"/>
    </w:lvlOverride>
  </w:num>
  <w:num w:numId="147">
    <w:abstractNumId w:val="41"/>
    <w:lvlOverride w:ilvl="0">
      <w:startOverride w:val="1"/>
    </w:lvlOverride>
  </w:num>
  <w:num w:numId="148">
    <w:abstractNumId w:val="28"/>
    <w:lvlOverride w:ilvl="0">
      <w:startOverride w:val="1"/>
    </w:lvlOverride>
  </w:num>
  <w:num w:numId="149">
    <w:abstractNumId w:val="95"/>
    <w:lvlOverride w:ilvl="0">
      <w:startOverride w:val="1"/>
    </w:lvlOverride>
  </w:num>
  <w:num w:numId="150">
    <w:abstractNumId w:val="27"/>
    <w:lvlOverride w:ilvl="0">
      <w:startOverride w:val="3"/>
    </w:lvlOverride>
  </w:num>
  <w:num w:numId="151">
    <w:abstractNumId w:val="75"/>
    <w:lvlOverride w:ilvl="0">
      <w:startOverride w:val="1"/>
    </w:lvlOverride>
  </w:num>
  <w:num w:numId="152">
    <w:abstractNumId w:val="6"/>
    <w:lvlOverride w:ilvl="0">
      <w:startOverride w:val="1"/>
    </w:lvlOverride>
  </w:num>
  <w:num w:numId="153">
    <w:abstractNumId w:val="10"/>
    <w:lvlOverride w:ilvl="0">
      <w:startOverride w:val="1"/>
    </w:lvlOverride>
  </w:num>
  <w:num w:numId="154">
    <w:abstractNumId w:val="42"/>
    <w:lvlOverride w:ilvl="0">
      <w:startOverride w:val="1"/>
    </w:lvlOverride>
  </w:num>
  <w:num w:numId="155">
    <w:abstractNumId w:val="74"/>
    <w:lvlOverride w:ilvl="0">
      <w:startOverride w:val="1"/>
    </w:lvlOverride>
  </w:num>
  <w:num w:numId="156">
    <w:abstractNumId w:val="88"/>
    <w:lvlOverride w:ilvl="0">
      <w:startOverride w:val="1"/>
    </w:lvlOverride>
  </w:num>
  <w:num w:numId="157">
    <w:abstractNumId w:val="56"/>
    <w:lvlOverride w:ilvl="0">
      <w:startOverride w:val="1"/>
    </w:lvlOverride>
  </w:num>
  <w:num w:numId="158">
    <w:abstractNumId w:val="52"/>
    <w:lvlOverride w:ilvl="0">
      <w:startOverride w:val="1"/>
    </w:lvlOverride>
  </w:num>
  <w:num w:numId="159">
    <w:abstractNumId w:val="32"/>
    <w:lvlOverride w:ilvl="0">
      <w:startOverride w:val="1"/>
    </w:lvlOverride>
  </w:num>
  <w:num w:numId="160">
    <w:abstractNumId w:val="29"/>
    <w:lvlOverride w:ilvl="0">
      <w:startOverride w:val="1"/>
    </w:lvlOverride>
  </w:num>
  <w:num w:numId="161">
    <w:abstractNumId w:val="98"/>
    <w:lvlOverride w:ilvl="0">
      <w:startOverride w:val="1"/>
    </w:lvlOverride>
  </w:num>
  <w:num w:numId="162">
    <w:abstractNumId w:val="5"/>
    <w:lvlOverride w:ilvl="0">
      <w:startOverride w:val="1"/>
    </w:lvlOverride>
  </w:num>
  <w:num w:numId="163">
    <w:abstractNumId w:val="57"/>
    <w:lvlOverride w:ilvl="0">
      <w:startOverride w:val="1"/>
    </w:lvlOverride>
  </w:num>
  <w:num w:numId="164">
    <w:abstractNumId w:val="68"/>
    <w:lvlOverride w:ilvl="0">
      <w:startOverride w:val="1"/>
    </w:lvlOverride>
  </w:num>
  <w:num w:numId="165">
    <w:abstractNumId w:val="62"/>
    <w:lvlOverride w:ilvl="0">
      <w:startOverride w:val="1"/>
    </w:lvlOverride>
  </w:num>
  <w:num w:numId="166">
    <w:abstractNumId w:val="93"/>
    <w:lvlOverride w:ilvl="0">
      <w:startOverride w:val="1"/>
    </w:lvlOverride>
  </w:num>
  <w:num w:numId="167">
    <w:abstractNumId w:val="39"/>
    <w:lvlOverride w:ilvl="0">
      <w:startOverride w:val="1"/>
    </w:lvlOverride>
  </w:num>
  <w:num w:numId="168">
    <w:abstractNumId w:val="7"/>
    <w:lvlOverride w:ilvl="0">
      <w:startOverride w:val="1"/>
    </w:lvlOverride>
  </w:num>
  <w:num w:numId="169">
    <w:abstractNumId w:val="69"/>
    <w:lvlOverride w:ilvl="0">
      <w:startOverride w:val="1"/>
    </w:lvlOverride>
  </w:num>
  <w:num w:numId="170">
    <w:abstractNumId w:val="44"/>
    <w:lvlOverride w:ilvl="0">
      <w:startOverride w:val="1"/>
    </w:lvlOverride>
  </w:num>
  <w:num w:numId="171">
    <w:abstractNumId w:val="36"/>
    <w:lvlOverride w:ilvl="0">
      <w:startOverride w:val="1"/>
    </w:lvlOverride>
  </w:num>
  <w:num w:numId="172">
    <w:abstractNumId w:val="23"/>
    <w:lvlOverride w:ilvl="0">
      <w:startOverride w:val="1"/>
    </w:lvlOverride>
  </w:num>
  <w:num w:numId="173">
    <w:abstractNumId w:val="78"/>
    <w:lvlOverride w:ilvl="0">
      <w:startOverride w:val="1"/>
    </w:lvlOverride>
  </w:num>
  <w:num w:numId="174">
    <w:abstractNumId w:val="16"/>
    <w:lvlOverride w:ilvl="0">
      <w:startOverride w:val="1"/>
    </w:lvlOverride>
  </w:num>
  <w:num w:numId="175">
    <w:abstractNumId w:val="89"/>
    <w:lvlOverride w:ilvl="0">
      <w:startOverride w:val="1"/>
    </w:lvlOverride>
  </w:num>
  <w:num w:numId="176">
    <w:abstractNumId w:val="26"/>
    <w:lvlOverride w:ilvl="0">
      <w:startOverride w:val="2"/>
    </w:lvlOverride>
  </w:num>
  <w:num w:numId="177">
    <w:abstractNumId w:val="64"/>
    <w:lvlOverride w:ilvl="0">
      <w:startOverride w:val="1"/>
    </w:lvlOverride>
  </w:num>
  <w:num w:numId="178">
    <w:abstractNumId w:val="67"/>
    <w:lvlOverride w:ilvl="0">
      <w:startOverride w:val="1"/>
    </w:lvlOverride>
  </w:num>
  <w:num w:numId="179">
    <w:abstractNumId w:val="1"/>
    <w:lvlOverride w:ilvl="0">
      <w:startOverride w:val="1"/>
    </w:lvlOverride>
  </w:num>
  <w:num w:numId="180">
    <w:abstractNumId w:val="30"/>
    <w:lvlOverride w:ilvl="0">
      <w:startOverride w:val="1"/>
    </w:lvlOverride>
  </w:num>
  <w:num w:numId="181">
    <w:abstractNumId w:val="40"/>
    <w:lvlOverride w:ilvl="0">
      <w:startOverride w:val="1"/>
    </w:lvlOverride>
  </w:num>
  <w:num w:numId="182">
    <w:abstractNumId w:val="25"/>
    <w:lvlOverride w:ilvl="0">
      <w:startOverride w:val="1"/>
    </w:lvlOverride>
  </w:num>
  <w:num w:numId="183">
    <w:abstractNumId w:val="99"/>
  </w:num>
  <w:num w:numId="184">
    <w:abstractNumId w:val="48"/>
    <w:lvlOverride w:ilvl="0">
      <w:startOverride w:val="1"/>
    </w:lvlOverride>
  </w:num>
  <w:num w:numId="185">
    <w:abstractNumId w:val="72"/>
    <w:lvlOverride w:ilvl="0">
      <w:startOverride w:val="1"/>
    </w:lvlOverride>
  </w:num>
  <w:num w:numId="186">
    <w:abstractNumId w:val="18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B2"/>
    <w:rsid w:val="000135E9"/>
    <w:rsid w:val="0002469F"/>
    <w:rsid w:val="00160B6B"/>
    <w:rsid w:val="002C3B29"/>
    <w:rsid w:val="004A3DE3"/>
    <w:rsid w:val="00602022"/>
    <w:rsid w:val="007B6527"/>
    <w:rsid w:val="007C07B4"/>
    <w:rsid w:val="007C6F30"/>
    <w:rsid w:val="00841706"/>
    <w:rsid w:val="00843C6D"/>
    <w:rsid w:val="00901E47"/>
    <w:rsid w:val="00975460"/>
    <w:rsid w:val="009D4D51"/>
    <w:rsid w:val="00AC09C9"/>
    <w:rsid w:val="00B13264"/>
    <w:rsid w:val="00BE3CCF"/>
    <w:rsid w:val="00E46152"/>
    <w:rsid w:val="00EA76B2"/>
    <w:rsid w:val="00EB0894"/>
    <w:rsid w:val="00E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14862-4868-4ADE-BE0B-C0AF70E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240" w:line="240" w:lineRule="auto"/>
      <w:jc w:val="center"/>
      <w:outlineLvl w:val="0"/>
    </w:pPr>
    <w:rPr>
      <w:rFonts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widowControl/>
      <w:suppressAutoHyphens w:val="0"/>
      <w:spacing w:before="240" w:after="240" w:line="240" w:lineRule="auto"/>
      <w:jc w:val="center"/>
      <w:textAlignment w:val="auto"/>
      <w:outlineLvl w:val="2"/>
    </w:pPr>
    <w:rPr>
      <w:rFonts w:eastAsia="Times New Roman" w:cs="Arial"/>
      <w:b/>
      <w:bCs/>
      <w:sz w:val="28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Times New Roman" w:eastAsia="SimSun, 宋体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pPr>
      <w:suppressAutoHyphens/>
      <w:spacing w:line="100" w:lineRule="atLeast"/>
    </w:pPr>
    <w:rPr>
      <w:rFonts w:ascii="Times New Roman" w:eastAsia="SimSun, 宋体" w:hAnsi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widowControl/>
      <w:suppressAutoHyphens w:val="0"/>
      <w:spacing w:before="280" w:after="280" w:line="240" w:lineRule="auto"/>
      <w:textAlignment w:val="auto"/>
    </w:pPr>
    <w:rPr>
      <w:rFonts w:ascii="Arial" w:eastAsia="Times New Roman" w:hAnsi="Arial" w:cs="Arial"/>
      <w:color w:val="333333"/>
      <w:sz w:val="16"/>
      <w:szCs w:val="16"/>
      <w:lang w:bidi="ar-SA"/>
    </w:rPr>
  </w:style>
  <w:style w:type="paragraph" w:customStyle="1" w:styleId="Styl1">
    <w:name w:val="Styl1"/>
    <w:basedOn w:val="Nagwek1"/>
    <w:pPr>
      <w:spacing w:line="360" w:lineRule="auto"/>
    </w:pPr>
    <w:rPr>
      <w:rFonts w:eastAsia="Times New Roman" w:cs="Times New Roma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  <w:rPr>
      <w:szCs w:val="21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i w:val="0"/>
    </w:rPr>
  </w:style>
  <w:style w:type="character" w:customStyle="1" w:styleId="WW8Num3z0">
    <w:name w:val="WW8Num3z0"/>
    <w:rPr>
      <w:rFonts w:cs="Times New Roman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kern w:val="3"/>
      <w:sz w:val="24"/>
      <w:szCs w:val="24"/>
      <w:lang w:eastAsia="pl-PL" w:bidi="ar-SA"/>
    </w:rPr>
  </w:style>
  <w:style w:type="character" w:customStyle="1" w:styleId="WW8Num4z2">
    <w:name w:val="WW8Num4z2"/>
  </w:style>
  <w:style w:type="character" w:customStyle="1" w:styleId="WW8Num5z0">
    <w:name w:val="WW8Num5z0"/>
    <w:rPr>
      <w:rFonts w:cs="Times New Roman"/>
      <w:b/>
    </w:rPr>
  </w:style>
  <w:style w:type="character" w:customStyle="1" w:styleId="WW8Num6z0">
    <w:name w:val="WW8Num6z0"/>
    <w:rPr>
      <w:rFonts w:cs="Times New Roman"/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cs="Times New Roman"/>
      <w:b/>
      <w:bCs w:val="0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rPr>
      <w:rFonts w:eastAsia="Times New Roman" w:cs="Times New Roman"/>
      <w:b/>
      <w:sz w:val="24"/>
      <w:szCs w:val="24"/>
      <w:lang w:eastAsia="pl-PL"/>
    </w:rPr>
  </w:style>
  <w:style w:type="character" w:customStyle="1" w:styleId="WW8Num9z2">
    <w:name w:val="WW8Num9z2"/>
  </w:style>
  <w:style w:type="character" w:customStyle="1" w:styleId="WW8Num10z0">
    <w:name w:val="WW8Num10z0"/>
    <w:rPr>
      <w:rFonts w:eastAsia="Times New Roman" w:cs="Times New Roman"/>
      <w:b w:val="0"/>
      <w:i w:val="0"/>
      <w:kern w:val="3"/>
      <w:lang w:eastAsia="pl-PL" w:bidi="ar-SA"/>
    </w:rPr>
  </w:style>
  <w:style w:type="character" w:customStyle="1" w:styleId="WW8Num11z0">
    <w:name w:val="WW8Num11z0"/>
    <w:rPr>
      <w:rFonts w:eastAsia="Times New Roman" w:cs="Times New Roman"/>
      <w:b w:val="0"/>
      <w:i w:val="0"/>
      <w:kern w:val="3"/>
      <w:lang w:eastAsia="pl-PL" w:bidi="ar-SA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eastAsia="Times New Roman" w:cs="Times New Roman"/>
      <w:kern w:val="3"/>
      <w:lang w:eastAsia="pl-PL" w:bidi="ar-SA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trike w:val="0"/>
      <w:dstrike w:val="0"/>
      <w:kern w:val="3"/>
      <w:sz w:val="24"/>
      <w:szCs w:val="24"/>
      <w:lang w:eastAsia="pl-PL" w:bidi="ar-SA"/>
    </w:rPr>
  </w:style>
  <w:style w:type="character" w:customStyle="1" w:styleId="WW8Num17z0">
    <w:name w:val="WW8Num17z0"/>
    <w:rPr>
      <w:rFonts w:eastAsia="Times New Roman" w:cs="Times New Roman"/>
      <w:b/>
      <w:kern w:val="3"/>
      <w:lang w:eastAsia="pl-PL" w:bidi="ar-SA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cs="Times New Roman"/>
      <w:b w:val="0"/>
      <w:i w:val="0"/>
      <w:sz w:val="24"/>
      <w:szCs w:val="24"/>
    </w:rPr>
  </w:style>
  <w:style w:type="character" w:customStyle="1" w:styleId="WW8Num18z3">
    <w:name w:val="WW8Num18z3"/>
    <w:rPr>
      <w:rFonts w:cs="Times New Roman"/>
      <w:b/>
      <w:i w:val="0"/>
      <w:sz w:val="24"/>
      <w:szCs w:val="24"/>
    </w:rPr>
  </w:style>
  <w:style w:type="character" w:customStyle="1" w:styleId="WW8Num18z5">
    <w:name w:val="WW8Num18z5"/>
    <w:rPr>
      <w:rFonts w:ascii="Wingdings" w:eastAsia="Wingdings" w:hAnsi="Wingdings" w:cs="Wingdings"/>
    </w:rPr>
  </w:style>
  <w:style w:type="character" w:customStyle="1" w:styleId="WW8Num18z6">
    <w:name w:val="WW8Num18z6"/>
    <w:rPr>
      <w:rFonts w:ascii="Symbol" w:eastAsia="Symbol" w:hAnsi="Symbol" w:cs="Symbol"/>
    </w:rPr>
  </w:style>
  <w:style w:type="character" w:customStyle="1" w:styleId="WW8Num19z0">
    <w:name w:val="WW8Num19z0"/>
    <w:rPr>
      <w:rFonts w:cs="Times New Roman"/>
      <w:b w:val="0"/>
      <w:i w:val="0"/>
    </w:rPr>
  </w:style>
  <w:style w:type="character" w:customStyle="1" w:styleId="WW8Num20z0">
    <w:name w:val="WW8Num20z0"/>
    <w:rPr>
      <w:rFonts w:eastAsia="Times New Roman" w:cs="Times New Roman"/>
      <w:b/>
      <w:kern w:val="3"/>
      <w:lang w:eastAsia="pl-PL" w:bidi="ar-SA"/>
    </w:rPr>
  </w:style>
  <w:style w:type="character" w:customStyle="1" w:styleId="WW8Num20z2">
    <w:name w:val="WW8Num20z2"/>
  </w:style>
  <w:style w:type="character" w:customStyle="1" w:styleId="WW8Num21z0">
    <w:name w:val="WW8Num2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eastAsia="Times New Roman" w:cs="Times New Roman"/>
      <w:b w:val="0"/>
      <w:i w:val="0"/>
      <w:lang w:eastAsia="pl-PL" w:bidi="ar-SA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b w:val="0"/>
      <w:kern w:val="3"/>
      <w:lang w:eastAsia="pl-PL" w:bidi="ar-SA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eastAsia="Univers-PL, 'Yu Gothic'" w:cs="Times New Roman"/>
      <w:b/>
    </w:rPr>
  </w:style>
  <w:style w:type="character" w:customStyle="1" w:styleId="WW8Num26z2">
    <w:name w:val="WW8Num26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26z3">
    <w:name w:val="WW8Num26z3"/>
    <w:rPr>
      <w:rFonts w:ascii="Courier New" w:eastAsia="Courier New" w:hAnsi="Courier New" w:cs="Courier New"/>
      <w:kern w:val="3"/>
      <w:lang w:eastAsia="pl-PL" w:bidi="ar-SA"/>
    </w:rPr>
  </w:style>
  <w:style w:type="character" w:customStyle="1" w:styleId="WW8Num26z4">
    <w:name w:val="WW8Num26z4"/>
  </w:style>
  <w:style w:type="character" w:customStyle="1" w:styleId="WW8Num27z0">
    <w:name w:val="WW8Num27z0"/>
  </w:style>
  <w:style w:type="character" w:customStyle="1" w:styleId="WW8Num27z2">
    <w:name w:val="WW8Num27z2"/>
  </w:style>
  <w:style w:type="character" w:customStyle="1" w:styleId="WW8Num27z3">
    <w:name w:val="WW8Num27z3"/>
    <w:rPr>
      <w:b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Times New Roman" w:cs="Times New Roman"/>
      <w:b/>
      <w:kern w:val="3"/>
      <w:lang w:eastAsia="pl-PL" w:bidi="ar-SA"/>
    </w:rPr>
  </w:style>
  <w:style w:type="character" w:customStyle="1" w:styleId="WW8Num28z1">
    <w:name w:val="WW8Num28z1"/>
    <w:rPr>
      <w:rFonts w:eastAsia="Times New Roman" w:cs="Times New Roman"/>
      <w:kern w:val="3"/>
      <w:lang w:eastAsia="pl-PL" w:bidi="ar-SA"/>
    </w:rPr>
  </w:style>
  <w:style w:type="character" w:customStyle="1" w:styleId="WW8Num28z2">
    <w:name w:val="WW8Num28z2"/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b w:val="0"/>
      <w:i/>
    </w:rPr>
  </w:style>
  <w:style w:type="character" w:customStyle="1" w:styleId="WW8Num29z2">
    <w:name w:val="WW8Num29z2"/>
    <w:rPr>
      <w:rFonts w:cs="Times New Roman"/>
    </w:rPr>
  </w:style>
  <w:style w:type="character" w:customStyle="1" w:styleId="WW8Num29z4">
    <w:name w:val="WW8Num29z4"/>
  </w:style>
  <w:style w:type="character" w:customStyle="1" w:styleId="WW8Num29z6">
    <w:name w:val="WW8Num29z6"/>
    <w:rPr>
      <w:rFonts w:cs="Times New Roman"/>
      <w:b/>
    </w:rPr>
  </w:style>
  <w:style w:type="character" w:customStyle="1" w:styleId="WW8Num30z0">
    <w:name w:val="WW8Num3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cs="Times New Roman"/>
      <w:b/>
    </w:rPr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  <w:rPr>
      <w:rFonts w:eastAsia="Times New Roman" w:cs="Times New Roman"/>
      <w:b w:val="0"/>
      <w:i w:val="0"/>
      <w:lang w:eastAsia="pl-PL"/>
    </w:rPr>
  </w:style>
  <w:style w:type="character" w:customStyle="1" w:styleId="WW8Num32z6">
    <w:name w:val="WW8Num32z6"/>
    <w:rPr>
      <w:rFonts w:eastAsia="Times New Roman" w:cs="Times New Roman"/>
      <w:b/>
      <w:bCs/>
      <w:kern w:val="3"/>
      <w:lang w:eastAsia="pl-PL" w:bidi="ar-SA"/>
    </w:rPr>
  </w:style>
  <w:style w:type="character" w:customStyle="1" w:styleId="WW8Num33z0">
    <w:name w:val="WW8Num33z0"/>
    <w:rPr>
      <w:rFonts w:eastAsia="Times New Roman" w:cs="Times New Roman"/>
      <w:b/>
      <w:bCs w:val="0"/>
      <w:kern w:val="3"/>
      <w:lang w:eastAsia="pl-PL" w:bidi="ar-SA"/>
    </w:rPr>
  </w:style>
  <w:style w:type="character" w:customStyle="1" w:styleId="WW8Num33z2">
    <w:name w:val="WW8Num33z2"/>
    <w:rPr>
      <w:rFonts w:cs="Times New Roman"/>
    </w:rPr>
  </w:style>
  <w:style w:type="character" w:customStyle="1" w:styleId="WW8Num33z3">
    <w:name w:val="WW8Num33z3"/>
    <w:rPr>
      <w:b w:val="0"/>
    </w:rPr>
  </w:style>
  <w:style w:type="character" w:customStyle="1" w:styleId="WW8Num33z4">
    <w:name w:val="WW8Num33z4"/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0">
    <w:name w:val="WW8Num35z0"/>
    <w:rPr>
      <w:b/>
      <w:i w:val="0"/>
    </w:rPr>
  </w:style>
  <w:style w:type="character" w:customStyle="1" w:styleId="WW8Num35z1">
    <w:name w:val="WW8Num35z1"/>
    <w:rPr>
      <w:rFonts w:eastAsia="Univers-PL, 'Yu Gothic'" w:cs="Times New Roman"/>
      <w:b w:val="0"/>
      <w:i w:val="0"/>
    </w:rPr>
  </w:style>
  <w:style w:type="character" w:customStyle="1" w:styleId="WW8Num35z2">
    <w:name w:val="WW8Num35z2"/>
  </w:style>
  <w:style w:type="character" w:customStyle="1" w:styleId="WW8Num36z0">
    <w:name w:val="WW8Num36z0"/>
    <w:rPr>
      <w:rFonts w:cs="Times New Roman"/>
      <w:b/>
    </w:rPr>
  </w:style>
  <w:style w:type="character" w:customStyle="1" w:styleId="WW8Num36z1">
    <w:name w:val="WW8Num36z1"/>
    <w:rPr>
      <w:rFonts w:eastAsia="Times New Roman" w:cs="Times New Roman"/>
      <w:b w:val="0"/>
      <w:kern w:val="3"/>
      <w:lang w:eastAsia="pl-PL" w:bidi="ar-SA"/>
    </w:rPr>
  </w:style>
  <w:style w:type="character" w:customStyle="1" w:styleId="WW8Num36z2">
    <w:name w:val="WW8Num36z2"/>
  </w:style>
  <w:style w:type="character" w:customStyle="1" w:styleId="WW8Num37z0">
    <w:name w:val="WW8Num37z0"/>
    <w:rPr>
      <w:rFonts w:eastAsia="Times New Roman"/>
      <w:b/>
      <w:kern w:val="3"/>
      <w:lang w:eastAsia="pl-PL" w:bidi="ar-SA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eastAsia="Times New Roman" w:cs="Times New Roman"/>
      <w:b w:val="0"/>
      <w:i w:val="0"/>
      <w:kern w:val="3"/>
      <w:lang w:eastAsia="pl-PL" w:bidi="ar-SA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9z2">
    <w:name w:val="WW8Num39z2"/>
  </w:style>
  <w:style w:type="character" w:customStyle="1" w:styleId="WW8Num39z3">
    <w:name w:val="WW8Num39z3"/>
    <w:rPr>
      <w:b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</w:rPr>
  </w:style>
  <w:style w:type="character" w:customStyle="1" w:styleId="WW8Num40z1">
    <w:name w:val="WW8Num40z1"/>
    <w:rPr>
      <w:rFonts w:ascii="Times New Roman" w:eastAsia="SimSun, 宋体" w:hAnsi="Times New Roman" w:cs="Times New Roman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eastAsia="Times New Roman" w:cs="Times New Roman"/>
      <w:kern w:val="3"/>
      <w:lang w:eastAsia="pl-PL" w:bidi="ar-SA"/>
    </w:rPr>
  </w:style>
  <w:style w:type="character" w:customStyle="1" w:styleId="WW8Num43z2">
    <w:name w:val="WW8Num43z2"/>
    <w:rPr>
      <w:b/>
    </w:rPr>
  </w:style>
  <w:style w:type="character" w:customStyle="1" w:styleId="WW8Num43z3">
    <w:name w:val="WW8Num43z3"/>
  </w:style>
  <w:style w:type="character" w:customStyle="1" w:styleId="WW8Num44z0">
    <w:name w:val="WW8Num44z0"/>
    <w:rPr>
      <w:rFonts w:cs="Times New Roman"/>
      <w:b/>
      <w:bCs/>
      <w:i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4z2">
    <w:name w:val="WW8Num44z2"/>
    <w:rPr>
      <w:rFonts w:cs="Times New Roman"/>
      <w:b w:val="0"/>
      <w:i w:val="0"/>
      <w:lang w:eastAsia="pl-PL"/>
    </w:rPr>
  </w:style>
  <w:style w:type="character" w:customStyle="1" w:styleId="WW8Num44z4">
    <w:name w:val="WW8Num44z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4z6">
    <w:name w:val="WW8Num44z6"/>
  </w:style>
  <w:style w:type="character" w:customStyle="1" w:styleId="WW8Num45z0">
    <w:name w:val="WW8Num45z0"/>
    <w:rPr>
      <w:rFonts w:cs="Times New Roman"/>
      <w:b/>
    </w:rPr>
  </w:style>
  <w:style w:type="character" w:customStyle="1" w:styleId="WW8Num45z1">
    <w:name w:val="WW8Num45z1"/>
    <w:rPr>
      <w:b w:val="0"/>
      <w:i/>
    </w:rPr>
  </w:style>
  <w:style w:type="character" w:customStyle="1" w:styleId="WW8Num45z2">
    <w:name w:val="WW8Num45z2"/>
    <w:rPr>
      <w:rFonts w:cs="Times New Roman"/>
    </w:rPr>
  </w:style>
  <w:style w:type="character" w:customStyle="1" w:styleId="WW8Num45z4">
    <w:name w:val="WW8Num45z4"/>
    <w:rPr>
      <w:rFonts w:ascii="Wingdings" w:eastAsia="Wingdings" w:hAnsi="Wingdings" w:cs="Wingdings"/>
    </w:rPr>
  </w:style>
  <w:style w:type="character" w:customStyle="1" w:styleId="WW8Num45z5">
    <w:name w:val="WW8Num45z5"/>
  </w:style>
  <w:style w:type="character" w:customStyle="1" w:styleId="WW8Num46z0">
    <w:name w:val="WW8Num46z0"/>
    <w:rPr>
      <w:rFonts w:eastAsia="Times New Roman" w:cs="Times New Roman"/>
      <w:b w:val="0"/>
      <w:i w:val="0"/>
      <w:kern w:val="3"/>
      <w:lang w:eastAsia="pl-PL" w:bidi="ar-SA"/>
    </w:rPr>
  </w:style>
  <w:style w:type="character" w:customStyle="1" w:styleId="WW8Num47z0">
    <w:name w:val="WW8Num47z0"/>
    <w:rPr>
      <w:rFonts w:cs="Times New Roman"/>
      <w:b/>
    </w:rPr>
  </w:style>
  <w:style w:type="character" w:customStyle="1" w:styleId="WW8Num48z0">
    <w:name w:val="WW8Num48z0"/>
    <w:rPr>
      <w:rFonts w:cs="Times New Roman"/>
      <w:b/>
    </w:rPr>
  </w:style>
  <w:style w:type="character" w:customStyle="1" w:styleId="WW8Num49z0">
    <w:name w:val="WW8Num49z0"/>
    <w:rPr>
      <w:rFonts w:eastAsia="Times New Roman" w:cs="Times New Roman"/>
      <w:kern w:val="3"/>
      <w:lang w:eastAsia="pl-PL" w:bidi="ar-SA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2z0">
    <w:name w:val="WW8Num52z0"/>
    <w:rPr>
      <w:rFonts w:cs="Times New Roman"/>
      <w:b/>
    </w:rPr>
  </w:style>
  <w:style w:type="character" w:customStyle="1" w:styleId="WW8Num53z0">
    <w:name w:val="WW8Num53z0"/>
    <w:rPr>
      <w:rFonts w:cs="Times New Roman"/>
      <w:b w:val="0"/>
      <w:i w:val="0"/>
    </w:rPr>
  </w:style>
  <w:style w:type="character" w:customStyle="1" w:styleId="WW8Num54z0">
    <w:name w:val="WW8Num5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5z0">
    <w:name w:val="WW8Num5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0">
    <w:name w:val="WW8Num56z0"/>
    <w:rPr>
      <w:rFonts w:cs="Times New Roman"/>
      <w:b w:val="0"/>
    </w:rPr>
  </w:style>
  <w:style w:type="character" w:customStyle="1" w:styleId="WW8Num57z0">
    <w:name w:val="WW8Num57z0"/>
    <w:rPr>
      <w:rFonts w:cs="Times New Roman"/>
      <w:b/>
    </w:rPr>
  </w:style>
  <w:style w:type="character" w:customStyle="1" w:styleId="WW8Num58z0">
    <w:name w:val="WW8Num58z0"/>
    <w:rPr>
      <w:rFonts w:cs="Times New Roman"/>
    </w:rPr>
  </w:style>
  <w:style w:type="character" w:customStyle="1" w:styleId="WW8Num59z0">
    <w:name w:val="WW8Num59z0"/>
  </w:style>
  <w:style w:type="character" w:customStyle="1" w:styleId="WW8Num60z0">
    <w:name w:val="WW8Num60z0"/>
    <w:rPr>
      <w:b w:val="0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b/>
    </w:rPr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2z2">
    <w:name w:val="WW8Num62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2z3">
    <w:name w:val="WW8Num62z3"/>
  </w:style>
  <w:style w:type="character" w:customStyle="1" w:styleId="WW8Num63z0">
    <w:name w:val="WW8Num63z0"/>
    <w:rPr>
      <w:b/>
    </w:rPr>
  </w:style>
  <w:style w:type="character" w:customStyle="1" w:styleId="WW8Num63z1">
    <w:name w:val="WW8Num63z1"/>
    <w:rPr>
      <w:rFonts w:cs="Times New Roman"/>
    </w:rPr>
  </w:style>
  <w:style w:type="character" w:customStyle="1" w:styleId="WW8Num63z2">
    <w:name w:val="WW8Num63z2"/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eastAsia="Times New Roman" w:cs="Times New Roman"/>
      <w:b/>
      <w:kern w:val="3"/>
      <w:lang w:eastAsia="pl-PL" w:bidi="ar-SA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67z0">
    <w:name w:val="WW8Num67z0"/>
    <w:rPr>
      <w:rFonts w:cs="Times New Roman"/>
    </w:rPr>
  </w:style>
  <w:style w:type="character" w:customStyle="1" w:styleId="WW8Num68z0">
    <w:name w:val="WW8Num6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69z0">
    <w:name w:val="WW8Num69z0"/>
    <w:rPr>
      <w:rFonts w:eastAsia="Times New Roman" w:cs="Times New Roman"/>
      <w:kern w:val="3"/>
      <w:lang w:eastAsia="pl-PL" w:bidi="ar-SA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  <w:rPr>
      <w:rFonts w:cs="Times New Roman"/>
      <w:b w:val="0"/>
      <w:i w:val="0"/>
      <w:kern w:val="3"/>
      <w:lang w:eastAsia="pl-PL" w:bidi="ar-SA"/>
    </w:rPr>
  </w:style>
  <w:style w:type="character" w:customStyle="1" w:styleId="WW8Num70z4">
    <w:name w:val="WW8Num70z4"/>
  </w:style>
  <w:style w:type="character" w:customStyle="1" w:styleId="WW8Num71z0">
    <w:name w:val="WW8Num7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2z0">
    <w:name w:val="WW8Num72z0"/>
    <w:rPr>
      <w:rFonts w:cs="Times New Roman"/>
      <w:b w:val="0"/>
    </w:rPr>
  </w:style>
  <w:style w:type="character" w:customStyle="1" w:styleId="WW8Num73z0">
    <w:name w:val="WW8Num73z0"/>
    <w:rPr>
      <w:rFonts w:cs="Times New Roman"/>
      <w:b/>
      <w:bCs/>
    </w:rPr>
  </w:style>
  <w:style w:type="character" w:customStyle="1" w:styleId="WW8Num74z0">
    <w:name w:val="WW8Num74z0"/>
    <w:rPr>
      <w:rFonts w:cs="Times New Roman"/>
    </w:rPr>
  </w:style>
  <w:style w:type="character" w:customStyle="1" w:styleId="WW8Num74z1">
    <w:name w:val="WW8Num74z1"/>
    <w:rPr>
      <w:b w:val="0"/>
      <w:i/>
    </w:rPr>
  </w:style>
  <w:style w:type="character" w:customStyle="1" w:styleId="WW8Num74z4">
    <w:name w:val="WW8Num74z4"/>
  </w:style>
  <w:style w:type="character" w:customStyle="1" w:styleId="WW8Num75z0">
    <w:name w:val="WW8Num75z0"/>
    <w:rPr>
      <w:rFonts w:cs="Times New Roman"/>
      <w:b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77z0">
    <w:name w:val="WW8Num77z0"/>
    <w:rPr>
      <w:rFonts w:eastAsia="Times New Roman" w:cs="Times New Roman"/>
      <w:b/>
      <w:i w:val="0"/>
      <w:kern w:val="3"/>
      <w:lang w:eastAsia="pl-PL" w:bidi="ar-SA"/>
    </w:rPr>
  </w:style>
  <w:style w:type="character" w:customStyle="1" w:styleId="WW8Num77z1">
    <w:name w:val="WW8Num77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7z2">
    <w:name w:val="WW8Num77z2"/>
  </w:style>
  <w:style w:type="character" w:customStyle="1" w:styleId="WW8Num77z3">
    <w:name w:val="WW8Num77z3"/>
    <w:rPr>
      <w:b/>
    </w:rPr>
  </w:style>
  <w:style w:type="character" w:customStyle="1" w:styleId="WW8Num78z0">
    <w:name w:val="WW8Num78z0"/>
    <w:rPr>
      <w:rFonts w:cs="Times New Roman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eastAsia="Times New Roman" w:cs="Times New Roman"/>
      <w:b/>
      <w:i w:val="0"/>
      <w:kern w:val="3"/>
      <w:lang w:eastAsia="pl-PL" w:bidi="ar-SA"/>
    </w:rPr>
  </w:style>
  <w:style w:type="character" w:customStyle="1" w:styleId="WW8Num80z1">
    <w:name w:val="WW8Num80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80z2">
    <w:name w:val="WW8Num80z2"/>
  </w:style>
  <w:style w:type="character" w:customStyle="1" w:styleId="WW8Num80z3">
    <w:name w:val="WW8Num80z3"/>
    <w:rPr>
      <w:b/>
    </w:rPr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cs="Times New Roman"/>
    </w:rPr>
  </w:style>
  <w:style w:type="character" w:customStyle="1" w:styleId="WW8Num81z1">
    <w:name w:val="WW8Num81z1"/>
    <w:rPr>
      <w:rFonts w:eastAsia="Univers-PL, 'Yu Gothic'" w:cs="Times New Roman"/>
      <w:b/>
    </w:rPr>
  </w:style>
  <w:style w:type="character" w:customStyle="1" w:styleId="WW8Num81z2">
    <w:name w:val="WW8Num81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81z3">
    <w:name w:val="WW8Num81z3"/>
    <w:rPr>
      <w:rFonts w:ascii="Courier New" w:eastAsia="Courier New" w:hAnsi="Courier New" w:cs="Courier New"/>
      <w:kern w:val="3"/>
    </w:rPr>
  </w:style>
  <w:style w:type="character" w:customStyle="1" w:styleId="WW8Num81z4">
    <w:name w:val="WW8Num81z4"/>
  </w:style>
  <w:style w:type="character" w:customStyle="1" w:styleId="WW8Num82z0">
    <w:name w:val="WW8Num82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83z0">
    <w:name w:val="WW8Num83z0"/>
    <w:rPr>
      <w:rFonts w:eastAsia="Times New Roman" w:cs="Times New Roman"/>
      <w:b/>
      <w:i w:val="0"/>
      <w:kern w:val="3"/>
      <w:lang w:eastAsia="pl-PL" w:bidi="ar-SA"/>
    </w:rPr>
  </w:style>
  <w:style w:type="character" w:customStyle="1" w:styleId="WW8Num83z1">
    <w:name w:val="WW8Num83z1"/>
    <w:rPr>
      <w:rFonts w:ascii="Times New Roman" w:eastAsia="Times New Roman" w:hAnsi="Times New Roman" w:cs="Times New Roman"/>
      <w:b w:val="0"/>
      <w:i w:val="0"/>
      <w:sz w:val="24"/>
      <w:szCs w:val="24"/>
      <w:lang w:eastAsia="pl-PL"/>
    </w:rPr>
  </w:style>
  <w:style w:type="character" w:customStyle="1" w:styleId="WW8Num83z2">
    <w:name w:val="WW8Num83z2"/>
  </w:style>
  <w:style w:type="character" w:customStyle="1" w:styleId="WW8Num83z3">
    <w:name w:val="WW8Num83z3"/>
    <w:rPr>
      <w:b/>
    </w:rPr>
  </w:style>
  <w:style w:type="character" w:customStyle="1" w:styleId="WW8Num84z0">
    <w:name w:val="WW8Num84z0"/>
    <w:rPr>
      <w:rFonts w:eastAsia="Times New Roman" w:cs="Times New Roman"/>
      <w:b/>
      <w:i w:val="0"/>
      <w:kern w:val="3"/>
      <w:lang w:eastAsia="pl-PL" w:bidi="ar-SA"/>
    </w:rPr>
  </w:style>
  <w:style w:type="character" w:customStyle="1" w:styleId="WW8Num84z1">
    <w:name w:val="WW8Num84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84z2">
    <w:name w:val="WW8Num84z2"/>
  </w:style>
  <w:style w:type="character" w:customStyle="1" w:styleId="WW8Num84z3">
    <w:name w:val="WW8Num84z3"/>
    <w:rPr>
      <w:b/>
    </w:rPr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eastAsia="Times New Roman" w:cs="Times New Roman"/>
      <w:b w:val="0"/>
      <w:kern w:val="3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rFonts w:eastAsia="Times New Roman" w:cs="Times New Roman"/>
      <w:b w:val="0"/>
      <w:kern w:val="3"/>
    </w:rPr>
  </w:style>
  <w:style w:type="character" w:customStyle="1" w:styleId="WW8Num88z0">
    <w:name w:val="WW8Num88z0"/>
  </w:style>
  <w:style w:type="character" w:customStyle="1" w:styleId="WW8Num89z0">
    <w:name w:val="WW8Num89z0"/>
  </w:style>
  <w:style w:type="character" w:customStyle="1" w:styleId="WW8Num90z0">
    <w:name w:val="WW8Num90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91z0">
    <w:name w:val="WW8Num91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92z0">
    <w:name w:val="WW8Num92z0"/>
  </w:style>
  <w:style w:type="character" w:customStyle="1" w:styleId="WW8Num93z0">
    <w:name w:val="WW8Num93z0"/>
  </w:style>
  <w:style w:type="character" w:customStyle="1" w:styleId="WW8Num94z0">
    <w:name w:val="WW8Num94z0"/>
    <w:rPr>
      <w:rFonts w:eastAsia="Times New Roman" w:cs="Times New Roman"/>
      <w:b/>
      <w:bCs/>
      <w:i w:val="0"/>
      <w:kern w:val="3"/>
      <w:lang w:eastAsia="pl-PL" w:bidi="ar-SA"/>
    </w:rPr>
  </w:style>
  <w:style w:type="character" w:customStyle="1" w:styleId="WW8Num94z1">
    <w:name w:val="WW8Num94z1"/>
    <w:rPr>
      <w:rFonts w:ascii="Times New Roman" w:eastAsia="Times New Roman" w:hAnsi="Times New Roman" w:cs="Times New Roman"/>
      <w:b w:val="0"/>
      <w:i w:val="0"/>
      <w:sz w:val="24"/>
      <w:szCs w:val="24"/>
      <w:lang w:eastAsia="pl-PL" w:bidi="ar-SA"/>
    </w:rPr>
  </w:style>
  <w:style w:type="character" w:customStyle="1" w:styleId="WW8Num94z2">
    <w:name w:val="WW8Num94z2"/>
  </w:style>
  <w:style w:type="character" w:customStyle="1" w:styleId="WW8Num94z3">
    <w:name w:val="WW8Num94z3"/>
    <w:rPr>
      <w:b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b/>
    </w:rPr>
  </w:style>
  <w:style w:type="character" w:customStyle="1" w:styleId="WW8Num95z1">
    <w:name w:val="WW8Num95z1"/>
    <w:rPr>
      <w:rFonts w:cs="Times New Roman"/>
    </w:rPr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eastAsia="Times New Roman" w:cs="Times New Roman"/>
      <w:b/>
      <w:strike w:val="0"/>
      <w:dstrike w:val="0"/>
      <w:kern w:val="3"/>
      <w:lang w:eastAsia="pl-PL" w:bidi="ar-SA"/>
    </w:rPr>
  </w:style>
  <w:style w:type="character" w:customStyle="1" w:styleId="WW8Num97z0">
    <w:name w:val="WW8Num97z0"/>
    <w:rPr>
      <w:rFonts w:eastAsia="Times New Roman" w:cs="Times New Roman"/>
      <w:b/>
      <w:strike w:val="0"/>
      <w:dstrike w:val="0"/>
      <w:kern w:val="3"/>
    </w:rPr>
  </w:style>
  <w:style w:type="character" w:customStyle="1" w:styleId="WW8Num98z0">
    <w:name w:val="WW8Num98z0"/>
    <w:rPr>
      <w:rFonts w:cs="Times New Roman"/>
      <w:b w:val="0"/>
    </w:rPr>
  </w:style>
  <w:style w:type="character" w:customStyle="1" w:styleId="WW8Num5z2">
    <w:name w:val="WW8Num5z2"/>
  </w:style>
  <w:style w:type="character" w:customStyle="1" w:styleId="WW8Num8z2">
    <w:name w:val="WW8Num8z2"/>
  </w:style>
  <w:style w:type="character" w:customStyle="1" w:styleId="WW8Num11z1">
    <w:name w:val="WW8Num11z1"/>
    <w:rPr>
      <w:rFonts w:eastAsia="Times New Roman" w:cs="Times New Roman"/>
      <w:b/>
      <w:sz w:val="24"/>
      <w:szCs w:val="24"/>
    </w:rPr>
  </w:style>
  <w:style w:type="character" w:customStyle="1" w:styleId="WW8Num11z2">
    <w:name w:val="WW8Num11z2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b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5">
    <w:name w:val="WW8Num22z5"/>
    <w:rPr>
      <w:rFonts w:ascii="Wingdings" w:eastAsia="Wingdings" w:hAnsi="Wingdings" w:cs="Wingdings"/>
    </w:rPr>
  </w:style>
  <w:style w:type="character" w:customStyle="1" w:styleId="WW8Num22z6">
    <w:name w:val="WW8Num22z6"/>
    <w:rPr>
      <w:rFonts w:ascii="Symbol" w:eastAsia="Symbol" w:hAnsi="Symbol" w:cs="Symbol"/>
    </w:rPr>
  </w:style>
  <w:style w:type="character" w:customStyle="1" w:styleId="WW8Num24z2">
    <w:name w:val="WW8Num24z2"/>
  </w:style>
  <w:style w:type="character" w:customStyle="1" w:styleId="WW8Num27z1">
    <w:name w:val="WW8Num27z1"/>
    <w:rPr>
      <w:b w:val="0"/>
      <w:i w:val="0"/>
    </w:rPr>
  </w:style>
  <w:style w:type="character" w:customStyle="1" w:styleId="WW8Num31z1">
    <w:name w:val="WW8Num31z1"/>
    <w:rPr>
      <w:rFonts w:eastAsia="Univers-PL, 'Yu Gothic'" w:cs="Times New Roman"/>
      <w:b/>
    </w:rPr>
  </w:style>
  <w:style w:type="character" w:customStyle="1" w:styleId="WW8Num31z2">
    <w:name w:val="WW8Num31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31z3">
    <w:name w:val="WW8Num31z3"/>
    <w:rPr>
      <w:rFonts w:ascii="Courier New" w:eastAsia="Courier New" w:hAnsi="Courier New" w:cs="Courier New"/>
      <w:kern w:val="3"/>
      <w:lang w:bidi="ar-SA"/>
    </w:rPr>
  </w:style>
  <w:style w:type="character" w:customStyle="1" w:styleId="WW8Num31z4">
    <w:name w:val="WW8Num31z4"/>
  </w:style>
  <w:style w:type="character" w:customStyle="1" w:styleId="WW8Num32z2">
    <w:name w:val="WW8Num32z2"/>
  </w:style>
  <w:style w:type="character" w:customStyle="1" w:styleId="WW8Num32z3">
    <w:name w:val="WW8Num32z3"/>
    <w:rPr>
      <w:b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eastAsia="Times New Roman" w:cs="Times New Roman"/>
      <w:kern w:val="3"/>
      <w:lang w:bidi="ar-SA"/>
    </w:rPr>
  </w:style>
  <w:style w:type="character" w:customStyle="1" w:styleId="WW8Num35z4">
    <w:name w:val="WW8Num35z4"/>
  </w:style>
  <w:style w:type="character" w:customStyle="1" w:styleId="WW8Num35z6">
    <w:name w:val="WW8Num35z6"/>
    <w:rPr>
      <w:rFonts w:cs="Times New Roman"/>
      <w:b/>
    </w:rPr>
  </w:style>
  <w:style w:type="character" w:customStyle="1" w:styleId="WW8Num38z3">
    <w:name w:val="WW8Num38z3"/>
    <w:rPr>
      <w:b/>
    </w:rPr>
  </w:style>
  <w:style w:type="character" w:customStyle="1" w:styleId="WW8Num38z4">
    <w:name w:val="WW8Num38z4"/>
    <w:rPr>
      <w:rFonts w:cs="Times New Roman"/>
      <w:b/>
    </w:rPr>
  </w:style>
  <w:style w:type="character" w:customStyle="1" w:styleId="WW8Num42z1">
    <w:name w:val="WW8Num42z1"/>
    <w:rPr>
      <w:rFonts w:eastAsia="Univers-PL, 'Yu Gothic'" w:cs="Times New Roman"/>
      <w:b w:val="0"/>
      <w:i w:val="0"/>
    </w:rPr>
  </w:style>
  <w:style w:type="character" w:customStyle="1" w:styleId="WW8Num42z2">
    <w:name w:val="WW8Num42z2"/>
  </w:style>
  <w:style w:type="character" w:customStyle="1" w:styleId="WW8Num43z1">
    <w:name w:val="WW8Num43z1"/>
    <w:rPr>
      <w:rFonts w:eastAsia="Times New Roman" w:cs="Times New Roman"/>
      <w:b w:val="0"/>
      <w:kern w:val="3"/>
      <w:lang w:bidi="ar-SA"/>
    </w:rPr>
  </w:style>
  <w:style w:type="character" w:customStyle="1" w:styleId="WW8Num46z1">
    <w:name w:val="WW8Num46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6z2">
    <w:name w:val="WW8Num46z2"/>
  </w:style>
  <w:style w:type="character" w:customStyle="1" w:styleId="WW8Num46z3">
    <w:name w:val="WW8Num46z3"/>
    <w:rPr>
      <w:b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Times New Roman" w:eastAsia="SimSun, 宋体" w:hAnsi="Times New Roman" w:cs="Times New Roman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1z2">
    <w:name w:val="WW8Num51z2"/>
    <w:rPr>
      <w:b/>
    </w:rPr>
  </w:style>
  <w:style w:type="character" w:customStyle="1" w:styleId="WW8Num51z3">
    <w:name w:val="WW8Num51z3"/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3z2">
    <w:name w:val="WW8Num53z2"/>
    <w:rPr>
      <w:rFonts w:cs="Times New Roman"/>
      <w:b w:val="0"/>
      <w:i w:val="0"/>
    </w:rPr>
  </w:style>
  <w:style w:type="character" w:customStyle="1" w:styleId="WW8Num53z4">
    <w:name w:val="WW8Num53z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3z6">
    <w:name w:val="WW8Num53z6"/>
  </w:style>
  <w:style w:type="character" w:customStyle="1" w:styleId="WW8Num54z1">
    <w:name w:val="WW8Num54z1"/>
    <w:rPr>
      <w:b w:val="0"/>
      <w:i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4">
    <w:name w:val="WW8Num54z4"/>
    <w:rPr>
      <w:rFonts w:ascii="Wingdings" w:eastAsia="Wingdings" w:hAnsi="Wingdings" w:cs="Wingdings"/>
    </w:rPr>
  </w:style>
  <w:style w:type="character" w:customStyle="1" w:styleId="WW8Num54z5">
    <w:name w:val="WW8Num54z5"/>
  </w:style>
  <w:style w:type="character" w:customStyle="1" w:styleId="WW8Num74z2">
    <w:name w:val="WW8Num74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4z3">
    <w:name w:val="WW8Num74z3"/>
  </w:style>
  <w:style w:type="character" w:customStyle="1" w:styleId="WW8Num78z1">
    <w:name w:val="WW8Num78z1"/>
    <w:rPr>
      <w:rFonts w:cs="Times New Roman"/>
      <w:b/>
    </w:rPr>
  </w:style>
  <w:style w:type="character" w:customStyle="1" w:styleId="WW8Num78z2">
    <w:name w:val="WW8Num78z2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9z1">
    <w:name w:val="WW8Num89z1"/>
    <w:rPr>
      <w:b w:val="0"/>
      <w:i/>
    </w:rPr>
  </w:style>
  <w:style w:type="character" w:customStyle="1" w:styleId="WW8Num89z4">
    <w:name w:val="WW8Num89z4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2z2">
    <w:name w:val="WW8Num92z2"/>
  </w:style>
  <w:style w:type="character" w:customStyle="1" w:styleId="WW8Num92z3">
    <w:name w:val="WW8Num92z3"/>
    <w:rPr>
      <w:b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eastAsia="Times New Roman" w:cs="Times New Roman"/>
      <w:b/>
      <w:i w:val="0"/>
      <w:kern w:val="3"/>
      <w:lang w:bidi="ar-SA"/>
    </w:rPr>
  </w:style>
  <w:style w:type="character" w:customStyle="1" w:styleId="WW8Num100z1">
    <w:name w:val="WW8Num100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0z2">
    <w:name w:val="WW8Num100z2"/>
  </w:style>
  <w:style w:type="character" w:customStyle="1" w:styleId="WW8Num100z3">
    <w:name w:val="WW8Num100z3"/>
    <w:rPr>
      <w:b/>
    </w:rPr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cs="Times New Roman"/>
    </w:rPr>
  </w:style>
  <w:style w:type="character" w:customStyle="1" w:styleId="WW8Num101z1">
    <w:name w:val="WW8Num101z1"/>
    <w:rPr>
      <w:rFonts w:eastAsia="Univers-PL, 'Yu Gothic'" w:cs="Times New Roman"/>
      <w:b/>
    </w:rPr>
  </w:style>
  <w:style w:type="character" w:customStyle="1" w:styleId="WW8Num101z2">
    <w:name w:val="WW8Num101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101z3">
    <w:name w:val="WW8Num101z3"/>
    <w:rPr>
      <w:rFonts w:ascii="Courier New" w:eastAsia="Courier New" w:hAnsi="Courier New" w:cs="Courier New"/>
      <w:kern w:val="3"/>
    </w:rPr>
  </w:style>
  <w:style w:type="character" w:customStyle="1" w:styleId="WW8Num101z4">
    <w:name w:val="WW8Num101z4"/>
  </w:style>
  <w:style w:type="character" w:customStyle="1" w:styleId="WW8Num102z0">
    <w:name w:val="WW8Num102z0"/>
    <w:rPr>
      <w:rFonts w:eastAsia="Times New Roman" w:cs="Times New Roman"/>
      <w:b/>
      <w:strike w:val="0"/>
      <w:dstrike w:val="0"/>
      <w:kern w:val="3"/>
      <w:lang w:bidi="ar-SA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eastAsia="Times New Roman" w:cs="Times New Roman"/>
      <w:b/>
      <w:i w:val="0"/>
      <w:kern w:val="3"/>
      <w:lang w:bidi="ar-SA"/>
    </w:rPr>
  </w:style>
  <w:style w:type="character" w:customStyle="1" w:styleId="WW8Num103z1">
    <w:name w:val="WW8Num103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3z2">
    <w:name w:val="WW8Num103z2"/>
  </w:style>
  <w:style w:type="character" w:customStyle="1" w:styleId="WW8Num103z3">
    <w:name w:val="WW8Num103z3"/>
    <w:rPr>
      <w:b/>
    </w:rPr>
  </w:style>
  <w:style w:type="character" w:customStyle="1" w:styleId="WW8Num104z0">
    <w:name w:val="WW8Num104z0"/>
    <w:rPr>
      <w:rFonts w:eastAsia="Times New Roman" w:cs="Times New Roman"/>
      <w:b/>
      <w:i w:val="0"/>
      <w:kern w:val="3"/>
      <w:lang w:bidi="ar-SA"/>
    </w:rPr>
  </w:style>
  <w:style w:type="character" w:customStyle="1" w:styleId="WW8Num104z1">
    <w:name w:val="WW8Num104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4z2">
    <w:name w:val="WW8Num104z2"/>
  </w:style>
  <w:style w:type="character" w:customStyle="1" w:styleId="WW8Num104z3">
    <w:name w:val="WW8Num104z3"/>
    <w:rPr>
      <w:b/>
    </w:rPr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eastAsia="Times New Roman" w:cs="Times New Roman"/>
      <w:b w:val="0"/>
      <w:kern w:val="3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Times New Roman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eastAsia="Times New Roman" w:cs="Times New Roman"/>
      <w:b w:val="0"/>
      <w:kern w:val="3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eastAsia="Times New Roman" w:cs="Times New Roman"/>
      <w:b/>
      <w:strike w:val="0"/>
      <w:dstrike w:val="0"/>
      <w:kern w:val="3"/>
      <w:lang w:bidi="ar-SA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eastAsia="Times New Roman" w:cs="Times New Roman"/>
      <w:b/>
      <w:strike w:val="0"/>
      <w:dstrike w:val="0"/>
      <w:kern w:val="3"/>
      <w:lang w:bidi="ar-SA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eastAsia="Times New Roman" w:cs="Times New Roman"/>
      <w:b/>
      <w:bCs/>
      <w:i w:val="0"/>
      <w:kern w:val="3"/>
      <w:lang w:bidi="ar-SA"/>
    </w:rPr>
  </w:style>
  <w:style w:type="character" w:customStyle="1" w:styleId="WW8Num115z1">
    <w:name w:val="WW8Num115z1"/>
    <w:rPr>
      <w:rFonts w:ascii="Times New Roman" w:eastAsia="Times New Roman" w:hAnsi="Times New Roman" w:cs="Times New Roman"/>
      <w:b w:val="0"/>
      <w:i w:val="0"/>
      <w:sz w:val="24"/>
      <w:szCs w:val="24"/>
      <w:lang w:bidi="ar-SA"/>
    </w:rPr>
  </w:style>
  <w:style w:type="character" w:customStyle="1" w:styleId="WW8Num115z2">
    <w:name w:val="WW8Num115z2"/>
  </w:style>
  <w:style w:type="character" w:customStyle="1" w:styleId="WW8Num115z3">
    <w:name w:val="WW8Num115z3"/>
    <w:rPr>
      <w:b/>
    </w:rPr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cs="Times New Roman"/>
      <w:b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</w:style>
  <w:style w:type="character" w:customStyle="1" w:styleId="WW8Num117z1">
    <w:name w:val="WW8Num117z1"/>
    <w:rPr>
      <w:rFonts w:ascii="Symbol" w:eastAsia="SimSun, 宋体" w:hAnsi="Symbol" w:cs="Times New Roman"/>
    </w:rPr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eastAsia="Times New Roman" w:cs="Times New Roman"/>
      <w:b/>
      <w:strike w:val="0"/>
      <w:dstrike w:val="0"/>
      <w:kern w:val="3"/>
      <w:lang w:bidi="ar-SA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eastAsia="Times New Roman" w:cs="Times New Roman"/>
      <w:b/>
      <w:strike w:val="0"/>
      <w:dstrike w:val="0"/>
      <w:kern w:val="3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eastAsia="Times New Roman" w:hAnsi="Times New Roman" w:cs="Times New Roman"/>
      <w:b/>
      <w:i w:val="0"/>
      <w:kern w:val="3"/>
      <w:sz w:val="24"/>
      <w:szCs w:val="24"/>
      <w:lang w:bidi="ar-SA"/>
    </w:rPr>
  </w:style>
  <w:style w:type="character" w:customStyle="1" w:styleId="WW8Num120z1">
    <w:name w:val="WW8Num120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20z2">
    <w:name w:val="WW8Num120z2"/>
  </w:style>
  <w:style w:type="character" w:customStyle="1" w:styleId="WW8Num120z3">
    <w:name w:val="WW8Num120z3"/>
    <w:rPr>
      <w:b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St87z0">
    <w:name w:val="WW8NumSt87z0"/>
    <w:rPr>
      <w:rFonts w:cs="Times New Roman"/>
      <w:b w:val="0"/>
    </w:rPr>
  </w:style>
  <w:style w:type="character" w:customStyle="1" w:styleId="WW8NumSt87z1">
    <w:name w:val="WW8NumSt87z1"/>
  </w:style>
  <w:style w:type="character" w:customStyle="1" w:styleId="WW8NumSt87z2">
    <w:name w:val="WW8NumSt87z2"/>
  </w:style>
  <w:style w:type="character" w:customStyle="1" w:styleId="WW8NumSt87z3">
    <w:name w:val="WW8NumSt87z3"/>
  </w:style>
  <w:style w:type="character" w:customStyle="1" w:styleId="WW8NumSt87z4">
    <w:name w:val="WW8NumSt87z4"/>
  </w:style>
  <w:style w:type="character" w:customStyle="1" w:styleId="WW8NumSt87z5">
    <w:name w:val="WW8NumSt87z5"/>
  </w:style>
  <w:style w:type="character" w:customStyle="1" w:styleId="WW8NumSt87z6">
    <w:name w:val="WW8NumSt87z6"/>
  </w:style>
  <w:style w:type="character" w:customStyle="1" w:styleId="WW8NumSt87z7">
    <w:name w:val="WW8NumSt87z7"/>
  </w:style>
  <w:style w:type="character" w:customStyle="1" w:styleId="WW8NumSt87z8">
    <w:name w:val="WW8NumSt87z8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eastAsia="Times New Roman" w:cs="Times New Roman"/>
      <w:b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4">
    <w:name w:val="WW8Num18z4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4">
    <w:name w:val="WW8Num22z4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3">
    <w:name w:val="WW8Num28z3"/>
    <w:rPr>
      <w:rFonts w:cs="Times New Roman"/>
      <w:b/>
      <w:i w:val="0"/>
      <w:sz w:val="24"/>
      <w:szCs w:val="24"/>
    </w:rPr>
  </w:style>
  <w:style w:type="character" w:customStyle="1" w:styleId="WW8Num28z5">
    <w:name w:val="WW8Num28z5"/>
    <w:rPr>
      <w:rFonts w:ascii="Wingdings" w:eastAsia="Wingdings" w:hAnsi="Wingdings" w:cs="Wingdings"/>
    </w:rPr>
  </w:style>
  <w:style w:type="character" w:customStyle="1" w:styleId="WW8Num28z6">
    <w:name w:val="WW8Num28z6"/>
    <w:rPr>
      <w:rFonts w:ascii="Symbol" w:eastAsia="Symbol" w:hAnsi="Symbol" w:cs="Symbol"/>
    </w:rPr>
  </w:style>
  <w:style w:type="character" w:customStyle="1" w:styleId="WW8Num29z3">
    <w:name w:val="WW8Num29z3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b w:val="0"/>
      <w:i w:val="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3">
    <w:name w:val="WW8Num35z3"/>
  </w:style>
  <w:style w:type="character" w:customStyle="1" w:styleId="WW8Num35z5">
    <w:name w:val="WW8Num35z5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eastAsia="Univers-PL, 'Yu Gothic'" w:cs="Times New Roman"/>
      <w:b/>
    </w:rPr>
  </w:style>
  <w:style w:type="character" w:customStyle="1" w:styleId="WW8Num38z2">
    <w:name w:val="WW8Num38z2"/>
    <w:rPr>
      <w:rFonts w:ascii="Times New Roman" w:eastAsia="Univers-PL, 'Yu Gothic'" w:hAnsi="Times New Roman" w:cs="Times New Roman"/>
      <w:sz w:val="24"/>
      <w:szCs w:val="24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  <w:rPr>
      <w:rFonts w:cs="Times New Roman"/>
      <w:b/>
    </w:rPr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5">
    <w:name w:val="WW8Num44z5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8z1">
    <w:name w:val="WW8Num48z1"/>
    <w:rPr>
      <w:rFonts w:eastAsia="Times New Roman" w:cs="Times New Roman"/>
      <w:b w:val="0"/>
      <w:i w:val="0"/>
    </w:rPr>
  </w:style>
  <w:style w:type="character" w:customStyle="1" w:styleId="WW8Num48z6">
    <w:name w:val="WW8Num48z6"/>
    <w:rPr>
      <w:rFonts w:eastAsia="Times New Roman" w:cs="Times New Roman"/>
      <w:b/>
      <w:bCs/>
      <w:kern w:val="3"/>
      <w:lang w:bidi="ar-SA"/>
    </w:rPr>
  </w:style>
  <w:style w:type="character" w:customStyle="1" w:styleId="WW8Num49z2">
    <w:name w:val="WW8Num49z2"/>
    <w:rPr>
      <w:rFonts w:cs="Times New Roman"/>
    </w:rPr>
  </w:style>
  <w:style w:type="character" w:customStyle="1" w:styleId="WW8Num49z3">
    <w:name w:val="WW8Num49z3"/>
    <w:rPr>
      <w:b w:val="0"/>
    </w:rPr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  <w:rPr>
      <w:rFonts w:eastAsia="Univers-PL, 'Yu Gothic'" w:cs="Times New Roman"/>
      <w:b w:val="0"/>
      <w:i w:val="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  <w:rPr>
      <w:rFonts w:eastAsia="Times New Roman" w:cs="Times New Roman"/>
      <w:b w:val="0"/>
      <w:kern w:val="3"/>
      <w:lang w:bidi="ar-SA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3">
    <w:name w:val="WW8Num53z3"/>
  </w:style>
  <w:style w:type="character" w:customStyle="1" w:styleId="WW8Num53z5">
    <w:name w:val="WW8Num53z5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3">
    <w:name w:val="WW8Num54z3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  <w:rPr>
      <w:b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b w:val="0"/>
      <w:i/>
    </w:rPr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b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  <w:rPr>
      <w:rFonts w:ascii="Times New Roman" w:eastAsia="SimSun, 宋体" w:hAnsi="Times New Roman" w:cs="Times New Roman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b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2">
    <w:name w:val="WW8Num61z2"/>
    <w:rPr>
      <w:b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4">
    <w:name w:val="WW8Num63z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b w:val="0"/>
      <w:i/>
    </w:rPr>
  </w:style>
  <w:style w:type="character" w:customStyle="1" w:styleId="WW8Num64z2">
    <w:name w:val="WW8Num64z2"/>
    <w:rPr>
      <w:rFonts w:cs="Times New Roman"/>
    </w:rPr>
  </w:style>
  <w:style w:type="character" w:customStyle="1" w:styleId="WW8Num64z4">
    <w:name w:val="WW8Num64z4"/>
    <w:rPr>
      <w:rFonts w:ascii="Wingdings" w:eastAsia="Wingdings" w:hAnsi="Wingdings" w:cs="Wingdings"/>
    </w:rPr>
  </w:style>
  <w:style w:type="character" w:customStyle="1" w:styleId="WW8Num64z5">
    <w:name w:val="WW8Num64z5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70z3">
    <w:name w:val="WW8Num70z3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5z1">
    <w:name w:val="WW8Num85z1"/>
    <w:rPr>
      <w:rFonts w:ascii="Times New Roman" w:eastAsia="Times New Roman" w:hAnsi="Times New Roman" w:cs="Times New Roman"/>
    </w:rPr>
  </w:style>
  <w:style w:type="character" w:customStyle="1" w:styleId="WW8Num85z2">
    <w:name w:val="WW8Num85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5z3">
    <w:name w:val="WW8Num85z3"/>
  </w:style>
  <w:style w:type="character" w:customStyle="1" w:styleId="WW8Num86z1">
    <w:name w:val="WW8Num86z1"/>
    <w:rPr>
      <w:rFonts w:cs="Times New Roman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2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Num1">
    <w:name w:val="WWNum1"/>
    <w:basedOn w:val="Bezlisty"/>
    <w:pPr>
      <w:numPr>
        <w:numId w:val="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13027</Words>
  <Characters>78168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91013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Jola</dc:creator>
  <cp:lastModifiedBy>user</cp:lastModifiedBy>
  <cp:revision>3</cp:revision>
  <cp:lastPrinted>2019-08-26T12:36:00Z</cp:lastPrinted>
  <dcterms:created xsi:type="dcterms:W3CDTF">2021-10-22T10:56:00Z</dcterms:created>
  <dcterms:modified xsi:type="dcterms:W3CDTF">2021-10-22T10:57:00Z</dcterms:modified>
</cp:coreProperties>
</file>